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F203B" w14:textId="04BB7856" w:rsidR="00904C24" w:rsidRDefault="00323BD4" w:rsidP="00323BD4">
      <w:pPr>
        <w:spacing w:line="360" w:lineRule="auto"/>
        <w:jc w:val="both"/>
        <w:rPr>
          <w:rFonts w:ascii="Times New Roman" w:hAnsi="Times New Roman" w:cs="Times New Roman"/>
          <w:b/>
          <w:bCs/>
          <w:sz w:val="24"/>
          <w:szCs w:val="24"/>
        </w:rPr>
      </w:pPr>
      <w:r w:rsidRPr="00323BD4">
        <w:rPr>
          <w:rFonts w:ascii="Times New Roman" w:hAnsi="Times New Roman" w:cs="Times New Roman"/>
          <w:b/>
          <w:bCs/>
          <w:sz w:val="24"/>
          <w:szCs w:val="24"/>
        </w:rPr>
        <w:t xml:space="preserve">EXCELENTÍSSIMO SENHOR </w:t>
      </w:r>
      <w:r w:rsidR="000F2707">
        <w:rPr>
          <w:rFonts w:ascii="Times New Roman" w:hAnsi="Times New Roman" w:cs="Times New Roman"/>
          <w:b/>
          <w:bCs/>
          <w:sz w:val="24"/>
          <w:szCs w:val="24"/>
        </w:rPr>
        <w:t>DOUTOR JUIZ</w:t>
      </w:r>
      <w:r w:rsidRPr="00323BD4">
        <w:rPr>
          <w:rFonts w:ascii="Times New Roman" w:hAnsi="Times New Roman" w:cs="Times New Roman"/>
          <w:b/>
          <w:bCs/>
          <w:sz w:val="24"/>
          <w:szCs w:val="24"/>
        </w:rPr>
        <w:t xml:space="preserve"> </w:t>
      </w:r>
      <w:r w:rsidR="000F2707">
        <w:rPr>
          <w:rFonts w:ascii="Times New Roman" w:hAnsi="Times New Roman" w:cs="Times New Roman"/>
          <w:b/>
          <w:bCs/>
          <w:sz w:val="24"/>
          <w:szCs w:val="24"/>
        </w:rPr>
        <w:t xml:space="preserve">DE DIREITO </w:t>
      </w:r>
      <w:r w:rsidR="004141A4">
        <w:rPr>
          <w:rFonts w:ascii="Times New Roman" w:hAnsi="Times New Roman" w:cs="Times New Roman"/>
          <w:b/>
          <w:bCs/>
          <w:sz w:val="24"/>
          <w:szCs w:val="24"/>
        </w:rPr>
        <w:t xml:space="preserve">DA </w:t>
      </w:r>
      <w:r w:rsidR="000F2707">
        <w:rPr>
          <w:rFonts w:ascii="Times New Roman" w:hAnsi="Times New Roman" w:cs="Times New Roman"/>
          <w:b/>
          <w:bCs/>
          <w:sz w:val="24"/>
          <w:szCs w:val="24"/>
        </w:rPr>
        <w:t xml:space="preserve">COMARCA DE </w:t>
      </w:r>
      <w:r w:rsidR="000F2707" w:rsidRPr="004141A4">
        <w:rPr>
          <w:rFonts w:ascii="Times New Roman" w:hAnsi="Times New Roman" w:cs="Times New Roman"/>
          <w:b/>
          <w:bCs/>
          <w:color w:val="FF0000"/>
          <w:sz w:val="24"/>
          <w:szCs w:val="24"/>
        </w:rPr>
        <w:t>NOME DO MUNICÍPIO</w:t>
      </w:r>
    </w:p>
    <w:p w14:paraId="7A640D8C" w14:textId="6B68A693" w:rsidR="00323BD4" w:rsidRDefault="00323BD4" w:rsidP="00323BD4">
      <w:pPr>
        <w:spacing w:line="360" w:lineRule="auto"/>
        <w:jc w:val="both"/>
        <w:rPr>
          <w:rFonts w:ascii="Times New Roman" w:hAnsi="Times New Roman" w:cs="Times New Roman"/>
          <w:b/>
          <w:bCs/>
          <w:sz w:val="24"/>
          <w:szCs w:val="24"/>
        </w:rPr>
      </w:pPr>
    </w:p>
    <w:p w14:paraId="28CB32D7" w14:textId="5DC52417" w:rsidR="00323BD4" w:rsidRDefault="00323BD4" w:rsidP="004141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2707" w:rsidRPr="004141A4">
        <w:rPr>
          <w:rFonts w:ascii="Times New Roman" w:hAnsi="Times New Roman" w:cs="Times New Roman"/>
          <w:b/>
          <w:bCs/>
          <w:color w:val="FF0000"/>
          <w:sz w:val="24"/>
          <w:szCs w:val="24"/>
        </w:rPr>
        <w:t>Nome</w:t>
      </w:r>
      <w:r w:rsidR="004141A4">
        <w:rPr>
          <w:rFonts w:ascii="Times New Roman" w:hAnsi="Times New Roman" w:cs="Times New Roman"/>
          <w:b/>
          <w:bCs/>
          <w:color w:val="FF0000"/>
          <w:sz w:val="24"/>
          <w:szCs w:val="24"/>
        </w:rPr>
        <w:t xml:space="preserve"> do impetrante</w:t>
      </w:r>
      <w:r w:rsidRPr="00323BD4">
        <w:rPr>
          <w:rFonts w:ascii="Times New Roman" w:hAnsi="Times New Roman" w:cs="Times New Roman"/>
          <w:b/>
          <w:bCs/>
          <w:sz w:val="24"/>
          <w:szCs w:val="24"/>
        </w:rPr>
        <w:t xml:space="preserve">, </w:t>
      </w:r>
      <w:r w:rsidR="00FB53D5" w:rsidRPr="00FB53D5">
        <w:rPr>
          <w:rFonts w:ascii="Times New Roman" w:hAnsi="Times New Roman" w:cs="Times New Roman"/>
          <w:bCs/>
          <w:color w:val="FF0000"/>
          <w:sz w:val="24"/>
          <w:szCs w:val="24"/>
        </w:rPr>
        <w:t>nacionalidade,</w:t>
      </w:r>
      <w:r w:rsidR="00FB53D5" w:rsidRPr="00FB53D5">
        <w:rPr>
          <w:rFonts w:ascii="Times New Roman" w:hAnsi="Times New Roman" w:cs="Times New Roman"/>
          <w:b/>
          <w:bCs/>
          <w:color w:val="FF0000"/>
          <w:sz w:val="24"/>
          <w:szCs w:val="24"/>
        </w:rPr>
        <w:t xml:space="preserve"> </w:t>
      </w:r>
      <w:r w:rsidR="000F2707" w:rsidRPr="004141A4">
        <w:rPr>
          <w:rFonts w:ascii="Times New Roman" w:hAnsi="Times New Roman" w:cs="Times New Roman"/>
          <w:color w:val="FF0000"/>
          <w:sz w:val="24"/>
          <w:szCs w:val="24"/>
        </w:rPr>
        <w:t>estado civil</w:t>
      </w:r>
      <w:r w:rsidRPr="00FB53D5">
        <w:rPr>
          <w:rFonts w:ascii="Times New Roman" w:hAnsi="Times New Roman" w:cs="Times New Roman"/>
          <w:color w:val="FF0000"/>
          <w:sz w:val="24"/>
          <w:szCs w:val="24"/>
        </w:rPr>
        <w:t xml:space="preserve">, </w:t>
      </w:r>
      <w:r w:rsidR="00FB53D5" w:rsidRPr="00FB53D5">
        <w:rPr>
          <w:rFonts w:ascii="Times New Roman" w:hAnsi="Times New Roman" w:cs="Times New Roman"/>
          <w:color w:val="FF0000"/>
          <w:sz w:val="24"/>
          <w:szCs w:val="24"/>
        </w:rPr>
        <w:t xml:space="preserve">profissão, </w:t>
      </w:r>
      <w:r w:rsidR="004141A4" w:rsidRPr="004141A4">
        <w:rPr>
          <w:rFonts w:ascii="Times New Roman" w:hAnsi="Times New Roman" w:cs="Times New Roman"/>
          <w:sz w:val="24"/>
          <w:szCs w:val="24"/>
        </w:rPr>
        <w:t>portador do</w:t>
      </w:r>
      <w:r w:rsidR="004141A4">
        <w:rPr>
          <w:rFonts w:ascii="Times New Roman" w:hAnsi="Times New Roman" w:cs="Times New Roman"/>
          <w:sz w:val="24"/>
          <w:szCs w:val="24"/>
        </w:rPr>
        <w:t xml:space="preserve"> </w:t>
      </w:r>
      <w:r w:rsidR="004141A4" w:rsidRPr="004141A4">
        <w:rPr>
          <w:rFonts w:ascii="Times New Roman" w:hAnsi="Times New Roman" w:cs="Times New Roman"/>
          <w:sz w:val="24"/>
          <w:szCs w:val="24"/>
        </w:rPr>
        <w:t>documento de identidade RG</w:t>
      </w:r>
      <w:r w:rsidR="004141A4">
        <w:rPr>
          <w:rFonts w:ascii="Times New Roman" w:hAnsi="Times New Roman" w:cs="Times New Roman"/>
          <w:sz w:val="24"/>
          <w:szCs w:val="24"/>
        </w:rPr>
        <w:t xml:space="preserve"> nº</w:t>
      </w:r>
      <w:r w:rsidR="004141A4" w:rsidRPr="004141A4">
        <w:rPr>
          <w:rFonts w:ascii="Times New Roman" w:hAnsi="Times New Roman" w:cs="Times New Roman"/>
          <w:sz w:val="24"/>
          <w:szCs w:val="24"/>
        </w:rPr>
        <w:t xml:space="preserve"> </w:t>
      </w:r>
      <w:r w:rsidR="004141A4" w:rsidRPr="004141A4">
        <w:rPr>
          <w:rFonts w:ascii="Times New Roman" w:hAnsi="Times New Roman" w:cs="Times New Roman"/>
          <w:color w:val="FF0000"/>
          <w:sz w:val="24"/>
          <w:szCs w:val="24"/>
        </w:rPr>
        <w:t xml:space="preserve">(número do RG) </w:t>
      </w:r>
      <w:r w:rsidR="004141A4" w:rsidRPr="004141A4">
        <w:rPr>
          <w:rFonts w:ascii="Times New Roman" w:hAnsi="Times New Roman" w:cs="Times New Roman"/>
          <w:sz w:val="24"/>
          <w:szCs w:val="24"/>
        </w:rPr>
        <w:t xml:space="preserve">e inscrito no CPF sob o </w:t>
      </w:r>
      <w:r w:rsidR="004141A4">
        <w:rPr>
          <w:rFonts w:ascii="Times New Roman" w:hAnsi="Times New Roman" w:cs="Times New Roman"/>
          <w:sz w:val="24"/>
          <w:szCs w:val="24"/>
        </w:rPr>
        <w:t xml:space="preserve">nº </w:t>
      </w:r>
      <w:r w:rsidR="004141A4" w:rsidRPr="004141A4">
        <w:rPr>
          <w:rFonts w:ascii="Times New Roman" w:hAnsi="Times New Roman" w:cs="Times New Roman"/>
          <w:color w:val="FF0000"/>
          <w:sz w:val="24"/>
          <w:szCs w:val="24"/>
        </w:rPr>
        <w:t>(número do CPF)</w:t>
      </w:r>
      <w:r w:rsidR="004141A4" w:rsidRPr="004141A4">
        <w:rPr>
          <w:rFonts w:ascii="Times New Roman" w:hAnsi="Times New Roman" w:cs="Times New Roman"/>
          <w:sz w:val="24"/>
          <w:szCs w:val="24"/>
        </w:rPr>
        <w:t xml:space="preserve">, </w:t>
      </w:r>
      <w:r w:rsidR="004141A4">
        <w:rPr>
          <w:rFonts w:ascii="Times New Roman" w:hAnsi="Times New Roman" w:cs="Times New Roman"/>
          <w:sz w:val="24"/>
          <w:szCs w:val="24"/>
        </w:rPr>
        <w:t xml:space="preserve">residente e </w:t>
      </w:r>
      <w:r w:rsidR="004141A4" w:rsidRPr="004141A4">
        <w:rPr>
          <w:rFonts w:ascii="Times New Roman" w:hAnsi="Times New Roman" w:cs="Times New Roman"/>
          <w:sz w:val="24"/>
          <w:szCs w:val="24"/>
        </w:rPr>
        <w:t xml:space="preserve">domiciliado </w:t>
      </w:r>
      <w:r w:rsidR="004141A4">
        <w:rPr>
          <w:rFonts w:ascii="Times New Roman" w:hAnsi="Times New Roman" w:cs="Times New Roman"/>
          <w:sz w:val="24"/>
          <w:szCs w:val="24"/>
        </w:rPr>
        <w:t xml:space="preserve">em </w:t>
      </w:r>
      <w:r w:rsidR="004141A4" w:rsidRPr="004141A4">
        <w:rPr>
          <w:rFonts w:ascii="Times New Roman" w:hAnsi="Times New Roman" w:cs="Times New Roman"/>
          <w:color w:val="FF0000"/>
          <w:sz w:val="24"/>
          <w:szCs w:val="24"/>
        </w:rPr>
        <w:t>(endereço)</w:t>
      </w:r>
      <w:r w:rsidR="004141A4" w:rsidRPr="004141A4">
        <w:rPr>
          <w:rFonts w:ascii="Times New Roman" w:hAnsi="Times New Roman" w:cs="Times New Roman"/>
          <w:sz w:val="24"/>
          <w:szCs w:val="24"/>
        </w:rPr>
        <w:t xml:space="preserve">, </w:t>
      </w:r>
      <w:r w:rsidR="004141A4">
        <w:rPr>
          <w:rFonts w:ascii="Times New Roman" w:hAnsi="Times New Roman" w:cs="Times New Roman"/>
          <w:sz w:val="24"/>
          <w:szCs w:val="24"/>
        </w:rPr>
        <w:t xml:space="preserve">vem, </w:t>
      </w:r>
      <w:r w:rsidR="00486878">
        <w:rPr>
          <w:rFonts w:ascii="Times New Roman" w:hAnsi="Times New Roman" w:cs="Times New Roman"/>
          <w:sz w:val="24"/>
          <w:szCs w:val="24"/>
        </w:rPr>
        <w:t xml:space="preserve">respeitosamente, com fulcro no art. 5º, </w:t>
      </w:r>
      <w:r w:rsidR="00536C60" w:rsidRPr="00536C60">
        <w:rPr>
          <w:rFonts w:ascii="Times New Roman" w:hAnsi="Times New Roman" w:cs="Times New Roman"/>
          <w:sz w:val="24"/>
          <w:szCs w:val="24"/>
        </w:rPr>
        <w:t>LXVIII</w:t>
      </w:r>
      <w:r w:rsidR="00536C60">
        <w:rPr>
          <w:rFonts w:ascii="Times New Roman" w:hAnsi="Times New Roman" w:cs="Times New Roman"/>
          <w:sz w:val="24"/>
          <w:szCs w:val="24"/>
        </w:rPr>
        <w:t>,</w:t>
      </w:r>
      <w:r w:rsidR="00325879">
        <w:rPr>
          <w:rFonts w:ascii="Times New Roman" w:hAnsi="Times New Roman" w:cs="Times New Roman"/>
          <w:sz w:val="24"/>
          <w:szCs w:val="24"/>
        </w:rPr>
        <w:t xml:space="preserve"> </w:t>
      </w:r>
      <w:r w:rsidR="00325879" w:rsidRPr="00325879">
        <w:rPr>
          <w:rFonts w:ascii="Times New Roman" w:hAnsi="Times New Roman" w:cs="Times New Roman"/>
          <w:sz w:val="24"/>
          <w:szCs w:val="24"/>
        </w:rPr>
        <w:t>da Constituição Federa</w:t>
      </w:r>
      <w:r w:rsidR="00325879">
        <w:rPr>
          <w:rFonts w:ascii="Times New Roman" w:hAnsi="Times New Roman" w:cs="Times New Roman"/>
          <w:sz w:val="24"/>
          <w:szCs w:val="24"/>
        </w:rPr>
        <w:t>l, d</w:t>
      </w:r>
      <w:r w:rsidR="00325879" w:rsidRPr="00325879">
        <w:rPr>
          <w:rFonts w:ascii="Times New Roman" w:hAnsi="Times New Roman" w:cs="Times New Roman"/>
          <w:sz w:val="24"/>
          <w:szCs w:val="24"/>
        </w:rPr>
        <w:t xml:space="preserve">os </w:t>
      </w:r>
      <w:proofErr w:type="spellStart"/>
      <w:r w:rsidR="00325879" w:rsidRPr="00325879">
        <w:rPr>
          <w:rFonts w:ascii="Times New Roman" w:hAnsi="Times New Roman" w:cs="Times New Roman"/>
          <w:sz w:val="24"/>
          <w:szCs w:val="24"/>
        </w:rPr>
        <w:t>art</w:t>
      </w:r>
      <w:r w:rsidR="00325879">
        <w:rPr>
          <w:rFonts w:ascii="Times New Roman" w:hAnsi="Times New Roman" w:cs="Times New Roman"/>
          <w:sz w:val="24"/>
          <w:szCs w:val="24"/>
        </w:rPr>
        <w:t>s</w:t>
      </w:r>
      <w:proofErr w:type="spellEnd"/>
      <w:r w:rsidR="00325879">
        <w:rPr>
          <w:rFonts w:ascii="Times New Roman" w:hAnsi="Times New Roman" w:cs="Times New Roman"/>
          <w:sz w:val="24"/>
          <w:szCs w:val="24"/>
        </w:rPr>
        <w:t>.</w:t>
      </w:r>
      <w:r w:rsidR="00325879" w:rsidRPr="00325879">
        <w:rPr>
          <w:rFonts w:ascii="Times New Roman" w:hAnsi="Times New Roman" w:cs="Times New Roman"/>
          <w:sz w:val="24"/>
          <w:szCs w:val="24"/>
        </w:rPr>
        <w:t xml:space="preserve"> 647 e seguintes do Código de Processo</w:t>
      </w:r>
      <w:r w:rsidR="00325879">
        <w:rPr>
          <w:rFonts w:ascii="Times New Roman" w:hAnsi="Times New Roman" w:cs="Times New Roman"/>
          <w:sz w:val="24"/>
          <w:szCs w:val="24"/>
        </w:rPr>
        <w:t xml:space="preserve"> </w:t>
      </w:r>
      <w:r w:rsidR="00325879" w:rsidRPr="00325879">
        <w:rPr>
          <w:rFonts w:ascii="Times New Roman" w:hAnsi="Times New Roman" w:cs="Times New Roman"/>
          <w:sz w:val="24"/>
          <w:szCs w:val="24"/>
        </w:rPr>
        <w:t>Penal</w:t>
      </w:r>
      <w:r w:rsidR="00325879">
        <w:rPr>
          <w:rFonts w:ascii="Times New Roman" w:hAnsi="Times New Roman" w:cs="Times New Roman"/>
          <w:sz w:val="24"/>
          <w:szCs w:val="24"/>
        </w:rPr>
        <w:t xml:space="preserve">, assim como dos </w:t>
      </w:r>
      <w:proofErr w:type="spellStart"/>
      <w:r w:rsidR="00325879">
        <w:rPr>
          <w:rFonts w:ascii="Times New Roman" w:hAnsi="Times New Roman" w:cs="Times New Roman"/>
          <w:sz w:val="24"/>
          <w:szCs w:val="24"/>
        </w:rPr>
        <w:t>a</w:t>
      </w:r>
      <w:r w:rsidR="00325879" w:rsidRPr="00325879">
        <w:rPr>
          <w:rFonts w:ascii="Times New Roman" w:hAnsi="Times New Roman" w:cs="Times New Roman"/>
          <w:sz w:val="24"/>
          <w:szCs w:val="24"/>
        </w:rPr>
        <w:t>rt</w:t>
      </w:r>
      <w:r w:rsidR="00325879">
        <w:rPr>
          <w:rFonts w:ascii="Times New Roman" w:hAnsi="Times New Roman" w:cs="Times New Roman"/>
          <w:sz w:val="24"/>
          <w:szCs w:val="24"/>
        </w:rPr>
        <w:t>s</w:t>
      </w:r>
      <w:proofErr w:type="spellEnd"/>
      <w:r w:rsidR="00325879">
        <w:rPr>
          <w:rFonts w:ascii="Times New Roman" w:hAnsi="Times New Roman" w:cs="Times New Roman"/>
          <w:sz w:val="24"/>
          <w:szCs w:val="24"/>
        </w:rPr>
        <w:t>.</w:t>
      </w:r>
      <w:r w:rsidR="00325879" w:rsidRPr="00325879">
        <w:rPr>
          <w:rFonts w:ascii="Times New Roman" w:hAnsi="Times New Roman" w:cs="Times New Roman"/>
          <w:sz w:val="24"/>
          <w:szCs w:val="24"/>
        </w:rPr>
        <w:t xml:space="preserve"> </w:t>
      </w:r>
      <w:r w:rsidR="00325879">
        <w:rPr>
          <w:rFonts w:ascii="Times New Roman" w:hAnsi="Times New Roman" w:cs="Times New Roman"/>
          <w:sz w:val="24"/>
          <w:szCs w:val="24"/>
        </w:rPr>
        <w:t xml:space="preserve">9º e </w:t>
      </w:r>
      <w:r w:rsidR="00486878">
        <w:rPr>
          <w:rFonts w:ascii="Times New Roman" w:hAnsi="Times New Roman" w:cs="Times New Roman"/>
          <w:sz w:val="24"/>
          <w:szCs w:val="24"/>
        </w:rPr>
        <w:t xml:space="preserve">15 da Constituição </w:t>
      </w:r>
      <w:r w:rsidR="00325879" w:rsidRPr="00325879">
        <w:rPr>
          <w:rFonts w:ascii="Times New Roman" w:hAnsi="Times New Roman" w:cs="Times New Roman"/>
          <w:sz w:val="24"/>
          <w:szCs w:val="24"/>
        </w:rPr>
        <w:t>do Estado d</w:t>
      </w:r>
      <w:r w:rsidR="00325879">
        <w:rPr>
          <w:rFonts w:ascii="Times New Roman" w:hAnsi="Times New Roman" w:cs="Times New Roman"/>
          <w:sz w:val="24"/>
          <w:szCs w:val="24"/>
        </w:rPr>
        <w:t xml:space="preserve">o Rio de Janeiro, </w:t>
      </w:r>
      <w:proofErr w:type="gramStart"/>
      <w:r w:rsidR="00325879">
        <w:rPr>
          <w:rFonts w:ascii="Times New Roman" w:hAnsi="Times New Roman" w:cs="Times New Roman"/>
          <w:sz w:val="24"/>
          <w:szCs w:val="24"/>
        </w:rPr>
        <w:t>impetrar</w:t>
      </w:r>
      <w:proofErr w:type="gramEnd"/>
    </w:p>
    <w:p w14:paraId="191CED5F" w14:textId="5051E6C7" w:rsidR="00325879" w:rsidRDefault="00325879" w:rsidP="003258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E88F8F4" w14:textId="314760E0" w:rsidR="00325879" w:rsidRPr="00325879" w:rsidRDefault="00325879" w:rsidP="00325879">
      <w:pPr>
        <w:spacing w:before="240" w:after="0" w:line="360" w:lineRule="auto"/>
        <w:jc w:val="center"/>
        <w:rPr>
          <w:rFonts w:ascii="Times New Roman" w:hAnsi="Times New Roman" w:cs="Times New Roman"/>
          <w:b/>
          <w:bCs/>
          <w:sz w:val="24"/>
          <w:szCs w:val="24"/>
        </w:rPr>
      </w:pPr>
      <w:r w:rsidRPr="002226E4">
        <w:rPr>
          <w:rFonts w:ascii="Times New Roman" w:hAnsi="Times New Roman" w:cs="Times New Roman"/>
          <w:b/>
          <w:bCs/>
          <w:i/>
          <w:iCs/>
          <w:sz w:val="24"/>
          <w:szCs w:val="24"/>
        </w:rPr>
        <w:t>HABEAS</w:t>
      </w:r>
      <w:r w:rsidR="002226E4" w:rsidRPr="002226E4">
        <w:rPr>
          <w:rFonts w:ascii="Times New Roman" w:hAnsi="Times New Roman" w:cs="Times New Roman"/>
          <w:b/>
          <w:bCs/>
          <w:i/>
          <w:iCs/>
          <w:sz w:val="24"/>
          <w:szCs w:val="24"/>
        </w:rPr>
        <w:t>-</w:t>
      </w:r>
      <w:r w:rsidRPr="002226E4">
        <w:rPr>
          <w:rFonts w:ascii="Times New Roman" w:hAnsi="Times New Roman" w:cs="Times New Roman"/>
          <w:b/>
          <w:bCs/>
          <w:i/>
          <w:iCs/>
          <w:sz w:val="24"/>
          <w:szCs w:val="24"/>
        </w:rPr>
        <w:t>CORPUS</w:t>
      </w:r>
    </w:p>
    <w:p w14:paraId="4AFA5E51" w14:textId="4ACB0186" w:rsidR="00325879" w:rsidRPr="00325879" w:rsidRDefault="00FB53D5" w:rsidP="00325879">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com</w:t>
      </w:r>
      <w:proofErr w:type="gramEnd"/>
      <w:r>
        <w:rPr>
          <w:rFonts w:ascii="Times New Roman" w:hAnsi="Times New Roman" w:cs="Times New Roman"/>
          <w:b/>
          <w:bCs/>
          <w:sz w:val="24"/>
          <w:szCs w:val="24"/>
        </w:rPr>
        <w:t xml:space="preserve"> pedido </w:t>
      </w:r>
      <w:r w:rsidR="00325879" w:rsidRPr="00325879">
        <w:rPr>
          <w:rFonts w:ascii="Times New Roman" w:hAnsi="Times New Roman" w:cs="Times New Roman"/>
          <w:b/>
          <w:bCs/>
          <w:sz w:val="24"/>
          <w:szCs w:val="24"/>
        </w:rPr>
        <w:t>liminar</w:t>
      </w:r>
    </w:p>
    <w:p w14:paraId="6E980EA5" w14:textId="77777777" w:rsidR="00325879" w:rsidRDefault="00325879" w:rsidP="003258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C15F273" w14:textId="10ECB07E" w:rsidR="00325879" w:rsidRDefault="00325879" w:rsidP="00BB3B91">
      <w:pPr>
        <w:spacing w:after="0" w:line="360" w:lineRule="auto"/>
        <w:jc w:val="both"/>
        <w:rPr>
          <w:rFonts w:ascii="Times New Roman" w:hAnsi="Times New Roman" w:cs="Times New Roman"/>
          <w:sz w:val="24"/>
          <w:szCs w:val="24"/>
        </w:rPr>
      </w:pPr>
    </w:p>
    <w:p w14:paraId="633B8B3E" w14:textId="53BB94D5" w:rsidR="00BB3B91" w:rsidRDefault="00BB3B91" w:rsidP="0032587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favor dos</w:t>
      </w:r>
      <w:r w:rsidR="004141A4">
        <w:rPr>
          <w:rFonts w:ascii="Times New Roman" w:hAnsi="Times New Roman" w:cs="Times New Roman"/>
          <w:sz w:val="24"/>
          <w:szCs w:val="24"/>
        </w:rPr>
        <w:t xml:space="preserve"> seus</w:t>
      </w:r>
      <w:r>
        <w:rPr>
          <w:rFonts w:ascii="Times New Roman" w:hAnsi="Times New Roman" w:cs="Times New Roman"/>
          <w:sz w:val="24"/>
          <w:szCs w:val="24"/>
        </w:rPr>
        <w:t xml:space="preserve"> direitos de liberdade e de autodeterminação</w:t>
      </w:r>
      <w:r w:rsidR="004141A4">
        <w:rPr>
          <w:rFonts w:ascii="Times New Roman" w:hAnsi="Times New Roman" w:cs="Times New Roman"/>
          <w:sz w:val="24"/>
          <w:szCs w:val="24"/>
        </w:rPr>
        <w:t>,</w:t>
      </w:r>
      <w:r>
        <w:rPr>
          <w:rFonts w:ascii="Times New Roman" w:hAnsi="Times New Roman" w:cs="Times New Roman"/>
          <w:sz w:val="24"/>
          <w:szCs w:val="24"/>
        </w:rPr>
        <w:t xml:space="preserve"> por ocasião do advento de ordem municipal </w:t>
      </w:r>
      <w:r w:rsidR="004141A4" w:rsidRPr="004141A4">
        <w:rPr>
          <w:rFonts w:ascii="Times New Roman" w:hAnsi="Times New Roman" w:cs="Times New Roman"/>
          <w:b/>
          <w:bCs/>
          <w:color w:val="FF0000"/>
          <w:sz w:val="24"/>
          <w:szCs w:val="24"/>
        </w:rPr>
        <w:t>DECRETO Nº XXX/XX</w:t>
      </w:r>
      <w:r>
        <w:rPr>
          <w:rFonts w:ascii="Times New Roman" w:hAnsi="Times New Roman" w:cs="Times New Roman"/>
          <w:sz w:val="24"/>
          <w:szCs w:val="24"/>
        </w:rPr>
        <w:t xml:space="preserve">, </w:t>
      </w:r>
      <w:r w:rsidR="004141A4">
        <w:rPr>
          <w:rFonts w:ascii="Times New Roman" w:hAnsi="Times New Roman" w:cs="Times New Roman"/>
          <w:sz w:val="24"/>
          <w:szCs w:val="24"/>
        </w:rPr>
        <w:t>que fere</w:t>
      </w:r>
      <w:r>
        <w:rPr>
          <w:rFonts w:ascii="Times New Roman" w:hAnsi="Times New Roman" w:cs="Times New Roman"/>
          <w:sz w:val="24"/>
          <w:szCs w:val="24"/>
        </w:rPr>
        <w:t xml:space="preserve"> a dignidade </w:t>
      </w:r>
      <w:r w:rsidR="004141A4">
        <w:rPr>
          <w:rFonts w:ascii="Times New Roman" w:hAnsi="Times New Roman" w:cs="Times New Roman"/>
          <w:sz w:val="24"/>
          <w:szCs w:val="24"/>
        </w:rPr>
        <w:t>daqueles</w:t>
      </w:r>
      <w:r>
        <w:rPr>
          <w:rFonts w:ascii="Times New Roman" w:hAnsi="Times New Roman" w:cs="Times New Roman"/>
          <w:sz w:val="24"/>
          <w:szCs w:val="24"/>
        </w:rPr>
        <w:t xml:space="preserve"> que, munidos do direito constitucional à liberdade, veem suas prerrogativas decapitadas por ato da </w:t>
      </w:r>
      <w:r w:rsidRPr="004141A4">
        <w:rPr>
          <w:rFonts w:ascii="Times New Roman" w:hAnsi="Times New Roman" w:cs="Times New Roman"/>
          <w:b/>
          <w:bCs/>
          <w:color w:val="FF0000"/>
          <w:sz w:val="24"/>
          <w:szCs w:val="24"/>
        </w:rPr>
        <w:t>PREFEITUR</w:t>
      </w:r>
      <w:r w:rsidR="00FB53D5">
        <w:rPr>
          <w:rFonts w:ascii="Times New Roman" w:hAnsi="Times New Roman" w:cs="Times New Roman"/>
          <w:b/>
          <w:bCs/>
          <w:color w:val="FF0000"/>
          <w:sz w:val="24"/>
          <w:szCs w:val="24"/>
        </w:rPr>
        <w:t>A MUNICIPAL</w:t>
      </w:r>
      <w:r w:rsidRPr="004141A4">
        <w:rPr>
          <w:rFonts w:ascii="Times New Roman" w:hAnsi="Times New Roman" w:cs="Times New Roman"/>
          <w:color w:val="FF0000"/>
          <w:sz w:val="24"/>
          <w:szCs w:val="24"/>
        </w:rPr>
        <w:t xml:space="preserve"> </w:t>
      </w:r>
      <w:r>
        <w:rPr>
          <w:rFonts w:ascii="Times New Roman" w:hAnsi="Times New Roman" w:cs="Times New Roman"/>
          <w:sz w:val="24"/>
          <w:szCs w:val="24"/>
        </w:rPr>
        <w:t xml:space="preserve">de </w:t>
      </w:r>
      <w:r w:rsidR="004141A4" w:rsidRPr="007E1E19">
        <w:rPr>
          <w:rFonts w:ascii="Times New Roman" w:hAnsi="Times New Roman" w:cs="Times New Roman"/>
          <w:color w:val="FF0000"/>
          <w:sz w:val="24"/>
          <w:szCs w:val="24"/>
        </w:rPr>
        <w:t>nome do município</w:t>
      </w:r>
      <w:r>
        <w:rPr>
          <w:rFonts w:ascii="Times New Roman" w:hAnsi="Times New Roman" w:cs="Times New Roman"/>
          <w:sz w:val="24"/>
          <w:szCs w:val="24"/>
        </w:rPr>
        <w:t>.</w:t>
      </w:r>
    </w:p>
    <w:p w14:paraId="290AE8E0" w14:textId="2294AB80" w:rsidR="00BB3B91" w:rsidRDefault="00BB3B91" w:rsidP="00325879">
      <w:pPr>
        <w:spacing w:line="360" w:lineRule="auto"/>
        <w:jc w:val="both"/>
        <w:rPr>
          <w:rFonts w:ascii="Times New Roman" w:hAnsi="Times New Roman" w:cs="Times New Roman"/>
          <w:sz w:val="24"/>
          <w:szCs w:val="24"/>
        </w:rPr>
      </w:pPr>
    </w:p>
    <w:p w14:paraId="3C8403F9" w14:textId="4491939C" w:rsidR="00BB3B91" w:rsidRDefault="00BB3B91" w:rsidP="003258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 – DOS FATOS</w:t>
      </w:r>
    </w:p>
    <w:p w14:paraId="489570ED" w14:textId="188A5D3B" w:rsidR="00CD0DA4" w:rsidRDefault="009978B5" w:rsidP="0032587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w:t>
      </w:r>
      <w:r w:rsidRPr="007E1E19">
        <w:rPr>
          <w:rFonts w:ascii="Times New Roman" w:hAnsi="Times New Roman" w:cs="Times New Roman"/>
          <w:b/>
          <w:bCs/>
          <w:color w:val="FF0000"/>
          <w:sz w:val="24"/>
          <w:szCs w:val="24"/>
        </w:rPr>
        <w:t>PREFEITUR</w:t>
      </w:r>
      <w:r w:rsidR="00486878">
        <w:rPr>
          <w:rFonts w:ascii="Times New Roman" w:hAnsi="Times New Roman" w:cs="Times New Roman"/>
          <w:b/>
          <w:bCs/>
          <w:color w:val="FF0000"/>
          <w:sz w:val="24"/>
          <w:szCs w:val="24"/>
        </w:rPr>
        <w:t xml:space="preserve">A MUNICIPAL </w:t>
      </w:r>
      <w:r>
        <w:rPr>
          <w:rFonts w:ascii="Times New Roman" w:hAnsi="Times New Roman" w:cs="Times New Roman"/>
          <w:sz w:val="24"/>
          <w:szCs w:val="24"/>
        </w:rPr>
        <w:t xml:space="preserve">de </w:t>
      </w:r>
      <w:r w:rsidR="007E1E19" w:rsidRPr="007E1E19">
        <w:rPr>
          <w:rFonts w:ascii="Times New Roman" w:hAnsi="Times New Roman" w:cs="Times New Roman"/>
          <w:color w:val="FF0000"/>
          <w:sz w:val="24"/>
          <w:szCs w:val="24"/>
        </w:rPr>
        <w:t>nome do município</w:t>
      </w:r>
      <w:proofErr w:type="gramStart"/>
      <w:r>
        <w:rPr>
          <w:rFonts w:ascii="Times New Roman" w:hAnsi="Times New Roman" w:cs="Times New Roman"/>
          <w:sz w:val="24"/>
          <w:szCs w:val="24"/>
        </w:rPr>
        <w:t>, publicou</w:t>
      </w:r>
      <w:proofErr w:type="gramEnd"/>
      <w:r>
        <w:rPr>
          <w:rFonts w:ascii="Times New Roman" w:hAnsi="Times New Roman" w:cs="Times New Roman"/>
          <w:sz w:val="24"/>
          <w:szCs w:val="24"/>
        </w:rPr>
        <w:t xml:space="preserve">, no dia </w:t>
      </w:r>
      <w:proofErr w:type="spellStart"/>
      <w:r w:rsidR="007E1E19" w:rsidRPr="007E1E19">
        <w:rPr>
          <w:rFonts w:ascii="Times New Roman" w:hAnsi="Times New Roman" w:cs="Times New Roman"/>
          <w:color w:val="FF0000"/>
          <w:sz w:val="24"/>
          <w:szCs w:val="24"/>
        </w:rPr>
        <w:t>xx</w:t>
      </w:r>
      <w:proofErr w:type="spellEnd"/>
      <w:r>
        <w:rPr>
          <w:rFonts w:ascii="Times New Roman" w:hAnsi="Times New Roman" w:cs="Times New Roman"/>
          <w:sz w:val="24"/>
          <w:szCs w:val="24"/>
        </w:rPr>
        <w:t xml:space="preserve"> de </w:t>
      </w:r>
      <w:r w:rsidR="007E1E19" w:rsidRPr="007E1E19">
        <w:rPr>
          <w:rFonts w:ascii="Times New Roman" w:hAnsi="Times New Roman" w:cs="Times New Roman"/>
          <w:color w:val="FF0000"/>
          <w:sz w:val="24"/>
          <w:szCs w:val="24"/>
        </w:rPr>
        <w:t>mês</w:t>
      </w:r>
      <w:r>
        <w:rPr>
          <w:rFonts w:ascii="Times New Roman" w:hAnsi="Times New Roman" w:cs="Times New Roman"/>
          <w:sz w:val="24"/>
          <w:szCs w:val="24"/>
        </w:rPr>
        <w:t xml:space="preserve"> de 2021, ato que objetiva proibir/limitar o acesso de pessoas que não receberam a vacina contra a Covid-19 em gozo do seu direito de autodeterminação e liberdade. A medida traz uma série de restrições à frequência em espaços públicos e privados e à utilização de serviços, básicos inclusive, de natureza pública e privada, o que infere uma grave violação aos direitos fundamentais daqueles que, por razão alheia ao controle público, optaram por não receber os imunizantes contra a doença supracitada.</w:t>
      </w:r>
    </w:p>
    <w:p w14:paraId="0835670F" w14:textId="5CE84B65" w:rsidR="00FF061F" w:rsidRDefault="00FF061F" w:rsidP="00FF061F">
      <w:pPr>
        <w:spacing w:line="360" w:lineRule="auto"/>
        <w:ind w:firstLine="708"/>
        <w:jc w:val="both"/>
        <w:rPr>
          <w:rFonts w:ascii="Times New Roman" w:hAnsi="Times New Roman" w:cs="Times New Roman"/>
          <w:sz w:val="24"/>
          <w:szCs w:val="24"/>
        </w:rPr>
      </w:pPr>
      <w:r w:rsidRPr="00FF061F">
        <w:rPr>
          <w:rFonts w:ascii="Times New Roman" w:hAnsi="Times New Roman" w:cs="Times New Roman"/>
          <w:sz w:val="24"/>
          <w:szCs w:val="24"/>
        </w:rPr>
        <w:t xml:space="preserve">Diante da edição </w:t>
      </w:r>
      <w:r>
        <w:rPr>
          <w:rFonts w:ascii="Times New Roman" w:hAnsi="Times New Roman" w:cs="Times New Roman"/>
          <w:sz w:val="24"/>
          <w:szCs w:val="24"/>
        </w:rPr>
        <w:t xml:space="preserve">do </w:t>
      </w:r>
      <w:r w:rsidRPr="00FF061F">
        <w:rPr>
          <w:rFonts w:ascii="Times New Roman" w:hAnsi="Times New Roman" w:cs="Times New Roman"/>
          <w:color w:val="FF0000"/>
          <w:sz w:val="24"/>
          <w:szCs w:val="24"/>
        </w:rPr>
        <w:t xml:space="preserve">Decreto </w:t>
      </w:r>
      <w:proofErr w:type="gramStart"/>
      <w:r w:rsidRPr="00FF061F">
        <w:rPr>
          <w:rFonts w:ascii="Times New Roman" w:hAnsi="Times New Roman" w:cs="Times New Roman"/>
          <w:color w:val="FF0000"/>
          <w:sz w:val="24"/>
          <w:szCs w:val="24"/>
        </w:rPr>
        <w:t>nº</w:t>
      </w:r>
      <w:r>
        <w:rPr>
          <w:rFonts w:ascii="Times New Roman" w:hAnsi="Times New Roman" w:cs="Times New Roman"/>
          <w:sz w:val="24"/>
          <w:szCs w:val="24"/>
        </w:rPr>
        <w:t xml:space="preserve"> </w:t>
      </w:r>
      <w:r w:rsidRPr="00FF061F">
        <w:rPr>
          <w:rFonts w:ascii="Times New Roman" w:hAnsi="Times New Roman" w:cs="Times New Roman"/>
          <w:sz w:val="24"/>
          <w:szCs w:val="24"/>
        </w:rPr>
        <w:t>,</w:t>
      </w:r>
      <w:proofErr w:type="gramEnd"/>
      <w:r w:rsidRPr="00FF061F">
        <w:rPr>
          <w:rFonts w:ascii="Times New Roman" w:hAnsi="Times New Roman" w:cs="Times New Roman"/>
          <w:sz w:val="24"/>
          <w:szCs w:val="24"/>
        </w:rPr>
        <w:t xml:space="preserve"> pelo Prefeito</w:t>
      </w:r>
      <w:r>
        <w:rPr>
          <w:rFonts w:ascii="Times New Roman" w:hAnsi="Times New Roman" w:cs="Times New Roman"/>
          <w:sz w:val="24"/>
          <w:szCs w:val="24"/>
        </w:rPr>
        <w:t xml:space="preserve"> </w:t>
      </w:r>
      <w:r w:rsidRPr="00FF061F">
        <w:rPr>
          <w:rFonts w:ascii="Times New Roman" w:hAnsi="Times New Roman" w:cs="Times New Roman"/>
          <w:color w:val="FF0000"/>
          <w:sz w:val="24"/>
          <w:szCs w:val="24"/>
        </w:rPr>
        <w:t>(nome do prefeito)</w:t>
      </w:r>
      <w:r w:rsidRPr="00FF061F">
        <w:rPr>
          <w:rFonts w:ascii="Times New Roman" w:hAnsi="Times New Roman" w:cs="Times New Roman"/>
          <w:color w:val="FF0000"/>
          <w:sz w:val="24"/>
          <w:szCs w:val="24"/>
        </w:rPr>
        <w:t xml:space="preserve">, </w:t>
      </w:r>
      <w:r w:rsidRPr="00FF061F">
        <w:rPr>
          <w:rFonts w:ascii="Times New Roman" w:hAnsi="Times New Roman" w:cs="Times New Roman"/>
          <w:sz w:val="24"/>
          <w:szCs w:val="24"/>
        </w:rPr>
        <w:t>e tendo em vista a flagrante violação de</w:t>
      </w:r>
      <w:r>
        <w:rPr>
          <w:rFonts w:ascii="Times New Roman" w:hAnsi="Times New Roman" w:cs="Times New Roman"/>
          <w:sz w:val="24"/>
          <w:szCs w:val="24"/>
        </w:rPr>
        <w:t xml:space="preserve"> </w:t>
      </w:r>
      <w:r w:rsidRPr="00FF061F">
        <w:rPr>
          <w:rFonts w:ascii="Times New Roman" w:hAnsi="Times New Roman" w:cs="Times New Roman"/>
          <w:sz w:val="24"/>
          <w:szCs w:val="24"/>
        </w:rPr>
        <w:t xml:space="preserve">direitos fundamentais, </w:t>
      </w:r>
      <w:r>
        <w:rPr>
          <w:rFonts w:ascii="Times New Roman" w:hAnsi="Times New Roman" w:cs="Times New Roman"/>
          <w:sz w:val="24"/>
          <w:szCs w:val="24"/>
        </w:rPr>
        <w:t xml:space="preserve">não restou alternativa ao impetrante, </w:t>
      </w:r>
      <w:r w:rsidRPr="00FF061F">
        <w:rPr>
          <w:rFonts w:ascii="Times New Roman" w:hAnsi="Times New Roman" w:cs="Times New Roman"/>
          <w:sz w:val="24"/>
          <w:szCs w:val="24"/>
        </w:rPr>
        <w:lastRenderedPageBreak/>
        <w:t>senão distribuir a</w:t>
      </w:r>
      <w:r>
        <w:rPr>
          <w:rFonts w:ascii="Times New Roman" w:hAnsi="Times New Roman" w:cs="Times New Roman"/>
          <w:sz w:val="24"/>
          <w:szCs w:val="24"/>
        </w:rPr>
        <w:t xml:space="preserve"> </w:t>
      </w:r>
      <w:r w:rsidRPr="00FF061F">
        <w:rPr>
          <w:rFonts w:ascii="Times New Roman" w:hAnsi="Times New Roman" w:cs="Times New Roman"/>
          <w:sz w:val="24"/>
          <w:szCs w:val="24"/>
        </w:rPr>
        <w:t>presente demanda a fim de buscar uma tutela jurisdicional para solucionar tal questão.</w:t>
      </w:r>
    </w:p>
    <w:p w14:paraId="40479E84" w14:textId="77777777" w:rsidR="009978B5" w:rsidRDefault="009978B5" w:rsidP="00325879">
      <w:pPr>
        <w:spacing w:line="360" w:lineRule="auto"/>
        <w:jc w:val="both"/>
        <w:rPr>
          <w:rFonts w:ascii="Times New Roman" w:hAnsi="Times New Roman" w:cs="Times New Roman"/>
          <w:sz w:val="24"/>
          <w:szCs w:val="24"/>
        </w:rPr>
      </w:pPr>
    </w:p>
    <w:p w14:paraId="6FD43878" w14:textId="33EA9B07" w:rsidR="00CD0DA4" w:rsidRDefault="00FF061F" w:rsidP="00CD0D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II – DO CABIMENTO DO PRESENTE</w:t>
      </w:r>
      <w:r w:rsidR="00CD0DA4">
        <w:rPr>
          <w:rFonts w:ascii="Times New Roman" w:hAnsi="Times New Roman" w:cs="Times New Roman"/>
          <w:b/>
          <w:bCs/>
          <w:sz w:val="24"/>
          <w:szCs w:val="24"/>
        </w:rPr>
        <w:t xml:space="preserve"> </w:t>
      </w:r>
      <w:r w:rsidR="00CD0DA4" w:rsidRPr="002226E4">
        <w:rPr>
          <w:rFonts w:ascii="Times New Roman" w:hAnsi="Times New Roman" w:cs="Times New Roman"/>
          <w:b/>
          <w:bCs/>
          <w:i/>
          <w:iCs/>
          <w:sz w:val="24"/>
          <w:szCs w:val="24"/>
        </w:rPr>
        <w:t>HABEAS</w:t>
      </w:r>
      <w:r w:rsidR="002226E4">
        <w:rPr>
          <w:rFonts w:ascii="Times New Roman" w:hAnsi="Times New Roman" w:cs="Times New Roman"/>
          <w:b/>
          <w:bCs/>
          <w:i/>
          <w:iCs/>
          <w:sz w:val="24"/>
          <w:szCs w:val="24"/>
        </w:rPr>
        <w:t>-</w:t>
      </w:r>
      <w:r w:rsidR="00CD0DA4" w:rsidRPr="002226E4">
        <w:rPr>
          <w:rFonts w:ascii="Times New Roman" w:hAnsi="Times New Roman" w:cs="Times New Roman"/>
          <w:b/>
          <w:bCs/>
          <w:i/>
          <w:iCs/>
          <w:sz w:val="24"/>
          <w:szCs w:val="24"/>
        </w:rPr>
        <w:t>CORPUS</w:t>
      </w:r>
    </w:p>
    <w:p w14:paraId="089E9EFB" w14:textId="0F275975" w:rsidR="009978B5" w:rsidRDefault="002226E4" w:rsidP="00CD0DA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Constituindo principal e mais imediato meio de assegurar o direito à liberdade de locomoção, este </w:t>
      </w:r>
      <w:r w:rsidRPr="002226E4">
        <w:rPr>
          <w:rFonts w:ascii="Times New Roman" w:hAnsi="Times New Roman" w:cs="Times New Roman"/>
          <w:i/>
          <w:iCs/>
          <w:sz w:val="24"/>
          <w:szCs w:val="24"/>
        </w:rPr>
        <w:t>habeas</w:t>
      </w:r>
      <w:r>
        <w:rPr>
          <w:rFonts w:ascii="Times New Roman" w:hAnsi="Times New Roman" w:cs="Times New Roman"/>
          <w:i/>
          <w:iCs/>
          <w:sz w:val="24"/>
          <w:szCs w:val="24"/>
        </w:rPr>
        <w:t>-</w:t>
      </w:r>
      <w:r w:rsidRPr="002226E4">
        <w:rPr>
          <w:rFonts w:ascii="Times New Roman" w:hAnsi="Times New Roman" w:cs="Times New Roman"/>
          <w:i/>
          <w:iCs/>
          <w:sz w:val="24"/>
          <w:szCs w:val="24"/>
        </w:rPr>
        <w:t>corpus</w:t>
      </w:r>
      <w:r>
        <w:rPr>
          <w:rFonts w:ascii="Times New Roman" w:hAnsi="Times New Roman" w:cs="Times New Roman"/>
          <w:sz w:val="24"/>
          <w:szCs w:val="24"/>
        </w:rPr>
        <w:t xml:space="preserve"> é o instrumento competente para que se busque garantir os direitos atacadas pelos fatos narrados, tendo em vista estar diante de coação proveniente de abuso de poder por parte de autoridades públicas, vide o disposto no </w:t>
      </w:r>
      <w:r w:rsidR="00486878">
        <w:rPr>
          <w:rFonts w:ascii="Times New Roman" w:hAnsi="Times New Roman" w:cs="Times New Roman"/>
          <w:sz w:val="24"/>
          <w:szCs w:val="24"/>
        </w:rPr>
        <w:t xml:space="preserve">inciso </w:t>
      </w:r>
      <w:r w:rsidRPr="002226E4">
        <w:rPr>
          <w:rFonts w:ascii="Times New Roman" w:hAnsi="Times New Roman" w:cs="Times New Roman"/>
          <w:sz w:val="24"/>
          <w:szCs w:val="24"/>
        </w:rPr>
        <w:t>LXVIII</w:t>
      </w:r>
      <w:r>
        <w:rPr>
          <w:rFonts w:ascii="Times New Roman" w:hAnsi="Times New Roman" w:cs="Times New Roman"/>
          <w:sz w:val="24"/>
          <w:szCs w:val="24"/>
        </w:rPr>
        <w:t xml:space="preserve"> do art. 5º da Constituição Federal</w:t>
      </w:r>
      <w:r w:rsidR="00627E3F">
        <w:rPr>
          <w:rFonts w:ascii="Times New Roman" w:hAnsi="Times New Roman" w:cs="Times New Roman"/>
          <w:sz w:val="24"/>
          <w:szCs w:val="24"/>
        </w:rPr>
        <w:t>:</w:t>
      </w:r>
    </w:p>
    <w:p w14:paraId="16DB6D0A" w14:textId="60EADEC7" w:rsidR="00627E3F" w:rsidRPr="007E1E19" w:rsidRDefault="00627E3F" w:rsidP="007E1E19">
      <w:pPr>
        <w:spacing w:line="360" w:lineRule="auto"/>
        <w:ind w:left="2835"/>
        <w:jc w:val="both"/>
        <w:rPr>
          <w:rFonts w:ascii="Times New Roman" w:hAnsi="Times New Roman" w:cs="Times New Roman"/>
          <w:sz w:val="20"/>
          <w:szCs w:val="20"/>
        </w:rPr>
      </w:pPr>
      <w:r w:rsidRPr="00627E3F">
        <w:rPr>
          <w:rFonts w:ascii="Times New Roman" w:hAnsi="Times New Roman" w:cs="Times New Roman"/>
          <w:sz w:val="20"/>
          <w:szCs w:val="20"/>
        </w:rPr>
        <w:t>LXVIII - conceder-se-á "</w:t>
      </w:r>
      <w:r w:rsidRPr="00627E3F">
        <w:rPr>
          <w:rFonts w:ascii="Times New Roman" w:hAnsi="Times New Roman" w:cs="Times New Roman"/>
          <w:i/>
          <w:iCs/>
          <w:sz w:val="20"/>
          <w:szCs w:val="20"/>
        </w:rPr>
        <w:t>habeas-corpus</w:t>
      </w:r>
      <w:r w:rsidRPr="00627E3F">
        <w:rPr>
          <w:rFonts w:ascii="Times New Roman" w:hAnsi="Times New Roman" w:cs="Times New Roman"/>
          <w:sz w:val="20"/>
          <w:szCs w:val="20"/>
        </w:rPr>
        <w:t xml:space="preserve">" </w:t>
      </w:r>
      <w:r w:rsidRPr="00627E3F">
        <w:rPr>
          <w:rFonts w:ascii="Times New Roman" w:hAnsi="Times New Roman" w:cs="Times New Roman"/>
          <w:b/>
          <w:bCs/>
          <w:sz w:val="20"/>
          <w:szCs w:val="20"/>
        </w:rPr>
        <w:t>sempre</w:t>
      </w:r>
      <w:r w:rsidRPr="00627E3F">
        <w:rPr>
          <w:rFonts w:ascii="Times New Roman" w:hAnsi="Times New Roman" w:cs="Times New Roman"/>
          <w:sz w:val="20"/>
          <w:szCs w:val="20"/>
        </w:rPr>
        <w:t xml:space="preserve"> que alguém sofrer ou se achar </w:t>
      </w:r>
      <w:r w:rsidRPr="00627E3F">
        <w:rPr>
          <w:rFonts w:ascii="Times New Roman" w:hAnsi="Times New Roman" w:cs="Times New Roman"/>
          <w:b/>
          <w:bCs/>
          <w:sz w:val="20"/>
          <w:szCs w:val="20"/>
        </w:rPr>
        <w:t>ameaçado</w:t>
      </w:r>
      <w:r w:rsidRPr="00627E3F">
        <w:rPr>
          <w:rFonts w:ascii="Times New Roman" w:hAnsi="Times New Roman" w:cs="Times New Roman"/>
          <w:sz w:val="20"/>
          <w:szCs w:val="20"/>
        </w:rPr>
        <w:t xml:space="preserve"> de sofrer violência ou coação em sua </w:t>
      </w:r>
      <w:r w:rsidRPr="00627E3F">
        <w:rPr>
          <w:rFonts w:ascii="Times New Roman" w:hAnsi="Times New Roman" w:cs="Times New Roman"/>
          <w:b/>
          <w:bCs/>
          <w:sz w:val="20"/>
          <w:szCs w:val="20"/>
        </w:rPr>
        <w:t>liberdade de locomoção</w:t>
      </w:r>
      <w:r w:rsidRPr="00627E3F">
        <w:rPr>
          <w:rFonts w:ascii="Times New Roman" w:hAnsi="Times New Roman" w:cs="Times New Roman"/>
          <w:sz w:val="20"/>
          <w:szCs w:val="20"/>
        </w:rPr>
        <w:t xml:space="preserve">, por </w:t>
      </w:r>
      <w:r w:rsidRPr="00627E3F">
        <w:rPr>
          <w:rFonts w:ascii="Times New Roman" w:hAnsi="Times New Roman" w:cs="Times New Roman"/>
          <w:b/>
          <w:bCs/>
          <w:sz w:val="20"/>
          <w:szCs w:val="20"/>
        </w:rPr>
        <w:t>ilegalidade</w:t>
      </w:r>
      <w:r w:rsidRPr="00627E3F">
        <w:rPr>
          <w:rFonts w:ascii="Times New Roman" w:hAnsi="Times New Roman" w:cs="Times New Roman"/>
          <w:sz w:val="20"/>
          <w:szCs w:val="20"/>
        </w:rPr>
        <w:t xml:space="preserve"> ou </w:t>
      </w:r>
      <w:r w:rsidRPr="00627E3F">
        <w:rPr>
          <w:rFonts w:ascii="Times New Roman" w:hAnsi="Times New Roman" w:cs="Times New Roman"/>
          <w:b/>
          <w:bCs/>
          <w:sz w:val="20"/>
          <w:szCs w:val="20"/>
        </w:rPr>
        <w:t>abuso de poder</w:t>
      </w:r>
      <w:r w:rsidRPr="00627E3F">
        <w:rPr>
          <w:rFonts w:ascii="Times New Roman" w:hAnsi="Times New Roman" w:cs="Times New Roman"/>
          <w:sz w:val="20"/>
          <w:szCs w:val="20"/>
        </w:rPr>
        <w:t>;</w:t>
      </w:r>
    </w:p>
    <w:p w14:paraId="2EFC747D" w14:textId="763065A1" w:rsidR="00883235" w:rsidRDefault="00627E3F" w:rsidP="00CD0DA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Quanto </w:t>
      </w:r>
      <w:r w:rsidR="007E1E19">
        <w:rPr>
          <w:rFonts w:ascii="Times New Roman" w:hAnsi="Times New Roman" w:cs="Times New Roman"/>
          <w:sz w:val="24"/>
          <w:szCs w:val="24"/>
        </w:rPr>
        <w:t xml:space="preserve">ao </w:t>
      </w:r>
      <w:r>
        <w:rPr>
          <w:rFonts w:ascii="Times New Roman" w:hAnsi="Times New Roman" w:cs="Times New Roman"/>
          <w:sz w:val="24"/>
          <w:szCs w:val="24"/>
        </w:rPr>
        <w:t>deferimento em caráter preventivo</w:t>
      </w:r>
      <w:r w:rsidR="007E1E19">
        <w:rPr>
          <w:rFonts w:ascii="Times New Roman" w:hAnsi="Times New Roman" w:cs="Times New Roman"/>
          <w:sz w:val="24"/>
          <w:szCs w:val="24"/>
        </w:rPr>
        <w:t xml:space="preserve"> deste</w:t>
      </w:r>
      <w:r>
        <w:rPr>
          <w:rFonts w:ascii="Times New Roman" w:hAnsi="Times New Roman" w:cs="Times New Roman"/>
          <w:sz w:val="24"/>
          <w:szCs w:val="24"/>
        </w:rPr>
        <w:t xml:space="preserve">, a figura do remédio constitucional possui, por natureza, proteger também quando há ameaça de direito, mesmo que este ainda não tenha sido violado. Isso decorre do fato de que </w:t>
      </w:r>
      <w:proofErr w:type="gramStart"/>
      <w:r>
        <w:rPr>
          <w:rFonts w:ascii="Times New Roman" w:hAnsi="Times New Roman" w:cs="Times New Roman"/>
          <w:sz w:val="24"/>
          <w:szCs w:val="24"/>
        </w:rPr>
        <w:t>o direito fundamental de ir e vir é</w:t>
      </w:r>
      <w:proofErr w:type="gramEnd"/>
      <w:r>
        <w:rPr>
          <w:rFonts w:ascii="Times New Roman" w:hAnsi="Times New Roman" w:cs="Times New Roman"/>
          <w:sz w:val="24"/>
          <w:szCs w:val="24"/>
        </w:rPr>
        <w:t xml:space="preserve"> premissa de bo</w:t>
      </w:r>
      <w:r w:rsidR="00486878">
        <w:rPr>
          <w:rFonts w:ascii="Times New Roman" w:hAnsi="Times New Roman" w:cs="Times New Roman"/>
          <w:sz w:val="24"/>
          <w:szCs w:val="24"/>
        </w:rPr>
        <w:t xml:space="preserve">m funcionamento de um Estado </w:t>
      </w:r>
      <w:r>
        <w:rPr>
          <w:rFonts w:ascii="Times New Roman" w:hAnsi="Times New Roman" w:cs="Times New Roman"/>
          <w:sz w:val="24"/>
          <w:szCs w:val="24"/>
        </w:rPr>
        <w:t>democrático de direito.</w:t>
      </w:r>
    </w:p>
    <w:p w14:paraId="06D9F5C7" w14:textId="2F205916" w:rsidR="0031498F" w:rsidRDefault="0031498F" w:rsidP="00314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Neste sentido, </w:t>
      </w:r>
      <w:r w:rsidRPr="0031498F">
        <w:rPr>
          <w:rFonts w:ascii="Times New Roman" w:hAnsi="Times New Roman" w:cs="Times New Roman"/>
          <w:sz w:val="24"/>
          <w:szCs w:val="24"/>
        </w:rPr>
        <w:t xml:space="preserve">o </w:t>
      </w:r>
      <w:r>
        <w:rPr>
          <w:rFonts w:ascii="Times New Roman" w:hAnsi="Times New Roman" w:cs="Times New Roman"/>
          <w:sz w:val="24"/>
          <w:szCs w:val="24"/>
        </w:rPr>
        <w:t>STJ</w:t>
      </w:r>
      <w:r w:rsidRPr="0031498F">
        <w:rPr>
          <w:rFonts w:ascii="Times New Roman" w:hAnsi="Times New Roman" w:cs="Times New Roman"/>
          <w:sz w:val="24"/>
          <w:szCs w:val="24"/>
        </w:rPr>
        <w:t xml:space="preserve"> decidiu</w:t>
      </w:r>
      <w:r>
        <w:rPr>
          <w:rFonts w:ascii="Times New Roman" w:hAnsi="Times New Roman" w:cs="Times New Roman"/>
          <w:sz w:val="24"/>
          <w:szCs w:val="24"/>
        </w:rPr>
        <w:t>, preteritamente,</w:t>
      </w:r>
      <w:r w:rsidRPr="0031498F">
        <w:rPr>
          <w:rFonts w:ascii="Times New Roman" w:hAnsi="Times New Roman" w:cs="Times New Roman"/>
          <w:sz w:val="24"/>
          <w:szCs w:val="24"/>
        </w:rPr>
        <w:t xml:space="preserve"> pela concessão</w:t>
      </w:r>
      <w:r>
        <w:rPr>
          <w:rFonts w:ascii="Times New Roman" w:hAnsi="Times New Roman" w:cs="Times New Roman"/>
          <w:sz w:val="24"/>
          <w:szCs w:val="24"/>
        </w:rPr>
        <w:t xml:space="preserve"> </w:t>
      </w:r>
      <w:r w:rsidRPr="0031498F">
        <w:rPr>
          <w:rFonts w:ascii="Times New Roman" w:hAnsi="Times New Roman" w:cs="Times New Roman"/>
          <w:sz w:val="24"/>
          <w:szCs w:val="24"/>
        </w:rPr>
        <w:t xml:space="preserve">da ordem de </w:t>
      </w:r>
      <w:r w:rsidRPr="0031498F">
        <w:rPr>
          <w:rFonts w:ascii="Times New Roman" w:hAnsi="Times New Roman" w:cs="Times New Roman"/>
          <w:i/>
          <w:iCs/>
          <w:sz w:val="24"/>
          <w:szCs w:val="24"/>
        </w:rPr>
        <w:t>habeas</w:t>
      </w:r>
      <w:r>
        <w:rPr>
          <w:rFonts w:ascii="Times New Roman" w:hAnsi="Times New Roman" w:cs="Times New Roman"/>
          <w:i/>
          <w:iCs/>
          <w:sz w:val="24"/>
          <w:szCs w:val="24"/>
        </w:rPr>
        <w:t>-</w:t>
      </w:r>
      <w:r w:rsidRPr="0031498F">
        <w:rPr>
          <w:rFonts w:ascii="Times New Roman" w:hAnsi="Times New Roman" w:cs="Times New Roman"/>
          <w:i/>
          <w:iCs/>
          <w:sz w:val="24"/>
          <w:szCs w:val="24"/>
        </w:rPr>
        <w:t>corpus</w:t>
      </w:r>
      <w:r>
        <w:rPr>
          <w:rFonts w:ascii="Times New Roman" w:hAnsi="Times New Roman" w:cs="Times New Roman"/>
          <w:sz w:val="24"/>
          <w:szCs w:val="24"/>
        </w:rPr>
        <w:t xml:space="preserve"> por ocasião do noticiado</w:t>
      </w:r>
      <w:r w:rsidRPr="0031498F">
        <w:rPr>
          <w:rFonts w:ascii="Times New Roman" w:hAnsi="Times New Roman" w:cs="Times New Roman"/>
          <w:sz w:val="24"/>
          <w:szCs w:val="24"/>
        </w:rPr>
        <w:t xml:space="preserve"> “toque de recolher” </w:t>
      </w:r>
      <w:r>
        <w:rPr>
          <w:rFonts w:ascii="Times New Roman" w:hAnsi="Times New Roman" w:cs="Times New Roman"/>
          <w:sz w:val="24"/>
          <w:szCs w:val="24"/>
        </w:rPr>
        <w:t xml:space="preserve">imposto </w:t>
      </w:r>
      <w:r w:rsidRPr="0031498F">
        <w:rPr>
          <w:rFonts w:ascii="Times New Roman" w:hAnsi="Times New Roman" w:cs="Times New Roman"/>
          <w:sz w:val="24"/>
          <w:szCs w:val="24"/>
        </w:rPr>
        <w:t>por municípios paulistas, reconhecendo que crianças e adolescentes tinham o</w:t>
      </w:r>
      <w:r>
        <w:rPr>
          <w:rFonts w:ascii="Times New Roman" w:hAnsi="Times New Roman" w:cs="Times New Roman"/>
          <w:sz w:val="24"/>
          <w:szCs w:val="24"/>
        </w:rPr>
        <w:t xml:space="preserve"> </w:t>
      </w:r>
      <w:r w:rsidRPr="0031498F">
        <w:rPr>
          <w:rFonts w:ascii="Times New Roman" w:hAnsi="Times New Roman" w:cs="Times New Roman"/>
          <w:sz w:val="24"/>
          <w:szCs w:val="24"/>
        </w:rPr>
        <w:t>direito de permanecer nas ruas em qualquer horário do dia ou da noite (HC</w:t>
      </w:r>
      <w:r>
        <w:rPr>
          <w:rFonts w:ascii="Times New Roman" w:hAnsi="Times New Roman" w:cs="Times New Roman"/>
          <w:sz w:val="24"/>
          <w:szCs w:val="24"/>
        </w:rPr>
        <w:t xml:space="preserve"> </w:t>
      </w:r>
      <w:r w:rsidRPr="0031498F">
        <w:rPr>
          <w:rFonts w:ascii="Times New Roman" w:hAnsi="Times New Roman" w:cs="Times New Roman"/>
          <w:sz w:val="24"/>
          <w:szCs w:val="24"/>
        </w:rPr>
        <w:t>207.720).</w:t>
      </w:r>
    </w:p>
    <w:p w14:paraId="070667A7" w14:textId="225D9561" w:rsidR="0031498F" w:rsidRDefault="0031498F" w:rsidP="00314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face do ato público, tendente </w:t>
      </w:r>
      <w:r w:rsidR="008757F0">
        <w:rPr>
          <w:rFonts w:ascii="Times New Roman" w:hAnsi="Times New Roman" w:cs="Times New Roman"/>
          <w:sz w:val="24"/>
          <w:szCs w:val="24"/>
        </w:rPr>
        <w:t>a abolir o direito de ir e vir</w:t>
      </w:r>
      <w:proofErr w:type="gramStart"/>
      <w:r w:rsidR="008757F0">
        <w:rPr>
          <w:rFonts w:ascii="Times New Roman" w:hAnsi="Times New Roman" w:cs="Times New Roman"/>
          <w:sz w:val="24"/>
          <w:szCs w:val="24"/>
        </w:rPr>
        <w:t xml:space="preserve">, </w:t>
      </w:r>
      <w:r>
        <w:rPr>
          <w:rFonts w:ascii="Times New Roman" w:hAnsi="Times New Roman" w:cs="Times New Roman"/>
          <w:sz w:val="24"/>
          <w:szCs w:val="24"/>
        </w:rPr>
        <w:t>cumpre-se</w:t>
      </w:r>
      <w:proofErr w:type="gramEnd"/>
      <w:r>
        <w:rPr>
          <w:rFonts w:ascii="Times New Roman" w:hAnsi="Times New Roman" w:cs="Times New Roman"/>
          <w:sz w:val="24"/>
          <w:szCs w:val="24"/>
        </w:rPr>
        <w:t xml:space="preserve"> o requisito de c</w:t>
      </w:r>
      <w:r w:rsidR="008757F0">
        <w:rPr>
          <w:rFonts w:ascii="Times New Roman" w:hAnsi="Times New Roman" w:cs="Times New Roman"/>
          <w:sz w:val="24"/>
          <w:szCs w:val="24"/>
        </w:rPr>
        <w:t>abimento do presente remédio constitucional, haja vista</w:t>
      </w:r>
      <w:r>
        <w:rPr>
          <w:rFonts w:ascii="Times New Roman" w:hAnsi="Times New Roman" w:cs="Times New Roman"/>
          <w:sz w:val="24"/>
          <w:szCs w:val="24"/>
        </w:rPr>
        <w:t xml:space="preserve"> a existência de am</w:t>
      </w:r>
      <w:r w:rsidR="008757F0">
        <w:rPr>
          <w:rFonts w:ascii="Times New Roman" w:hAnsi="Times New Roman" w:cs="Times New Roman"/>
          <w:sz w:val="24"/>
          <w:szCs w:val="24"/>
        </w:rPr>
        <w:t>eaça concreta de supressão de direitos fundamentais.</w:t>
      </w:r>
    </w:p>
    <w:p w14:paraId="66FC4438" w14:textId="77777777" w:rsidR="0031498F" w:rsidRDefault="0031498F" w:rsidP="00CD0DA4">
      <w:pPr>
        <w:spacing w:line="360" w:lineRule="auto"/>
        <w:jc w:val="both"/>
        <w:rPr>
          <w:rFonts w:ascii="Times New Roman" w:hAnsi="Times New Roman" w:cs="Times New Roman"/>
          <w:b/>
          <w:bCs/>
          <w:sz w:val="24"/>
          <w:szCs w:val="24"/>
        </w:rPr>
      </w:pPr>
    </w:p>
    <w:p w14:paraId="3CC2A5D9" w14:textId="228BC473" w:rsidR="00CD0DA4" w:rsidRDefault="00CD0DA4" w:rsidP="00CD0D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III – DA LEGITIMIDADE</w:t>
      </w:r>
    </w:p>
    <w:p w14:paraId="5629B3A1" w14:textId="6B149E4F" w:rsidR="00612B70" w:rsidRDefault="00612B70" w:rsidP="00CD0DA4">
      <w:pPr>
        <w:spacing w:line="360" w:lineRule="auto"/>
        <w:jc w:val="both"/>
        <w:rPr>
          <w:rFonts w:ascii="Times New Roman" w:hAnsi="Times New Roman" w:cs="Times New Roman"/>
          <w:sz w:val="24"/>
          <w:szCs w:val="24"/>
        </w:rPr>
      </w:pPr>
      <w:r>
        <w:rPr>
          <w:rFonts w:ascii="Times New Roman" w:hAnsi="Times New Roman" w:cs="Times New Roman"/>
          <w:sz w:val="24"/>
          <w:szCs w:val="24"/>
        </w:rPr>
        <w:tab/>
        <w:t>Tal qual leciona</w:t>
      </w:r>
      <w:r w:rsidRPr="00612B70">
        <w:rPr>
          <w:rFonts w:ascii="Times New Roman" w:hAnsi="Times New Roman" w:cs="Times New Roman"/>
          <w:sz w:val="24"/>
          <w:szCs w:val="24"/>
        </w:rPr>
        <w:t xml:space="preserve"> Júlio Fabbrini Mirabete, </w:t>
      </w:r>
      <w:r w:rsidRPr="00612B70">
        <w:rPr>
          <w:rFonts w:ascii="Times New Roman" w:hAnsi="Times New Roman" w:cs="Times New Roman"/>
          <w:i/>
          <w:iCs/>
          <w:sz w:val="24"/>
          <w:szCs w:val="24"/>
        </w:rPr>
        <w:t xml:space="preserve">“O habeas corpus é uma garantia individual, ou seja, um remédio jurídico destinado a tutelar a liberdade física do indivíduo, a liberdade de ir, ficar e vir. Pode ser conceituado, pois, como o remédio judicial que tem por finalidade evitar ou fazer cessar a violência ou a coação à </w:t>
      </w:r>
      <w:r w:rsidRPr="00612B70">
        <w:rPr>
          <w:rFonts w:ascii="Times New Roman" w:hAnsi="Times New Roman" w:cs="Times New Roman"/>
          <w:i/>
          <w:iCs/>
          <w:sz w:val="24"/>
          <w:szCs w:val="24"/>
        </w:rPr>
        <w:lastRenderedPageBreak/>
        <w:t>liberdade de locomoção decorrente de ilegalidade ou abuso de poder”</w:t>
      </w:r>
      <w:r w:rsidRPr="00612B70">
        <w:rPr>
          <w:rFonts w:ascii="Times New Roman" w:hAnsi="Times New Roman" w:cs="Times New Roman"/>
          <w:sz w:val="24"/>
          <w:szCs w:val="24"/>
        </w:rPr>
        <w:t xml:space="preserve"> (Processo Penal, 2006, p. 739).</w:t>
      </w:r>
    </w:p>
    <w:p w14:paraId="110A26A7" w14:textId="61AA8B28" w:rsidR="00612B70" w:rsidRPr="00F60258" w:rsidRDefault="00612B70" w:rsidP="00CD0DA4">
      <w:pPr>
        <w:spacing w:line="360" w:lineRule="auto"/>
        <w:jc w:val="both"/>
        <w:rPr>
          <w:rFonts w:ascii="Times New Roman" w:hAnsi="Times New Roman" w:cs="Times New Roman"/>
          <w:sz w:val="24"/>
          <w:szCs w:val="24"/>
        </w:rPr>
      </w:pPr>
      <w:r>
        <w:rPr>
          <w:rFonts w:ascii="Times New Roman" w:hAnsi="Times New Roman" w:cs="Times New Roman"/>
          <w:sz w:val="24"/>
          <w:szCs w:val="24"/>
        </w:rPr>
        <w:tab/>
        <w:t>Por sua natureza garantista e imediata, o</w:t>
      </w:r>
      <w:r w:rsidR="00F60258">
        <w:rPr>
          <w:rFonts w:ascii="Times New Roman" w:hAnsi="Times New Roman" w:cs="Times New Roman"/>
          <w:sz w:val="24"/>
          <w:szCs w:val="24"/>
        </w:rPr>
        <w:t xml:space="preserve"> Código de Processo Penal, em seu </w:t>
      </w:r>
      <w:r w:rsidR="00F60258" w:rsidRPr="00F60258">
        <w:rPr>
          <w:rFonts w:ascii="Times New Roman" w:hAnsi="Times New Roman" w:cs="Times New Roman"/>
          <w:sz w:val="24"/>
          <w:szCs w:val="24"/>
        </w:rPr>
        <w:t>art. 654</w:t>
      </w:r>
      <w:r w:rsidR="00F60258">
        <w:rPr>
          <w:rFonts w:ascii="Times New Roman" w:hAnsi="Times New Roman" w:cs="Times New Roman"/>
          <w:sz w:val="24"/>
          <w:szCs w:val="24"/>
        </w:rPr>
        <w:t xml:space="preserve">, dispõe que qualquer pessoa, seja em seu favor ou de outrem, poderá impetrar </w:t>
      </w:r>
      <w:r w:rsidR="00F60258" w:rsidRPr="00F60258">
        <w:rPr>
          <w:rFonts w:ascii="Times New Roman" w:hAnsi="Times New Roman" w:cs="Times New Roman"/>
          <w:i/>
          <w:iCs/>
          <w:sz w:val="24"/>
          <w:szCs w:val="24"/>
        </w:rPr>
        <w:t>habeas-corpus</w:t>
      </w:r>
      <w:r w:rsidR="00F60258">
        <w:rPr>
          <w:rFonts w:ascii="Times New Roman" w:hAnsi="Times New Roman" w:cs="Times New Roman"/>
          <w:sz w:val="24"/>
          <w:szCs w:val="24"/>
        </w:rPr>
        <w:t>, razão pela qual os impetrantes deste possuem total legitimidade para instrumentaliz</w:t>
      </w:r>
      <w:r w:rsidR="00BE56E2">
        <w:rPr>
          <w:rFonts w:ascii="Times New Roman" w:hAnsi="Times New Roman" w:cs="Times New Roman"/>
          <w:sz w:val="24"/>
          <w:szCs w:val="24"/>
        </w:rPr>
        <w:t>á-lo.</w:t>
      </w:r>
    </w:p>
    <w:p w14:paraId="0012DDBF" w14:textId="77777777" w:rsidR="0031498F" w:rsidRPr="00627E3F" w:rsidRDefault="0031498F" w:rsidP="00CD0DA4">
      <w:pPr>
        <w:spacing w:line="360" w:lineRule="auto"/>
        <w:jc w:val="both"/>
        <w:rPr>
          <w:rFonts w:ascii="Times New Roman" w:hAnsi="Times New Roman" w:cs="Times New Roman"/>
          <w:sz w:val="24"/>
          <w:szCs w:val="24"/>
        </w:rPr>
      </w:pPr>
    </w:p>
    <w:p w14:paraId="4FA58DF8" w14:textId="506EB871" w:rsidR="00CD0DA4" w:rsidRDefault="00CD0DA4" w:rsidP="00CD0D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IV – DO MÉRITO</w:t>
      </w:r>
    </w:p>
    <w:p w14:paraId="3945F50A" w14:textId="2CFEE2A3" w:rsidR="003358B7" w:rsidRPr="003358B7" w:rsidRDefault="00883235" w:rsidP="003358B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358B7" w:rsidRPr="003358B7">
        <w:rPr>
          <w:rFonts w:ascii="Times New Roman" w:hAnsi="Times New Roman" w:cs="Times New Roman"/>
          <w:bCs/>
          <w:sz w:val="24"/>
          <w:szCs w:val="24"/>
        </w:rPr>
        <w:t>É de entendimento pacífico na doutrina e na jurisprudência que num Estado</w:t>
      </w:r>
      <w:r w:rsidR="003358B7">
        <w:rPr>
          <w:rFonts w:ascii="Times New Roman" w:hAnsi="Times New Roman" w:cs="Times New Roman"/>
          <w:bCs/>
          <w:sz w:val="24"/>
          <w:szCs w:val="24"/>
        </w:rPr>
        <w:t xml:space="preserve"> </w:t>
      </w:r>
      <w:r w:rsidR="003358B7" w:rsidRPr="003358B7">
        <w:rPr>
          <w:rFonts w:ascii="Times New Roman" w:hAnsi="Times New Roman" w:cs="Times New Roman"/>
          <w:bCs/>
          <w:sz w:val="24"/>
          <w:szCs w:val="24"/>
        </w:rPr>
        <w:t>Democrático de Direito, a liberdade se configura não apenas como um direito fundamental</w:t>
      </w:r>
      <w:r w:rsidR="003358B7">
        <w:rPr>
          <w:rFonts w:ascii="Times New Roman" w:hAnsi="Times New Roman" w:cs="Times New Roman"/>
          <w:bCs/>
          <w:sz w:val="24"/>
          <w:szCs w:val="24"/>
        </w:rPr>
        <w:t xml:space="preserve"> </w:t>
      </w:r>
      <w:r w:rsidR="003358B7" w:rsidRPr="003358B7">
        <w:rPr>
          <w:rFonts w:ascii="Times New Roman" w:hAnsi="Times New Roman" w:cs="Times New Roman"/>
          <w:bCs/>
          <w:sz w:val="24"/>
          <w:szCs w:val="24"/>
        </w:rPr>
        <w:t>a ser protegido, mas também como pilar desta sociedade. Assim, qualquer violação ilegal</w:t>
      </w:r>
      <w:r w:rsidR="003358B7">
        <w:rPr>
          <w:rFonts w:ascii="Times New Roman" w:hAnsi="Times New Roman" w:cs="Times New Roman"/>
          <w:bCs/>
          <w:sz w:val="24"/>
          <w:szCs w:val="24"/>
        </w:rPr>
        <w:t xml:space="preserve"> </w:t>
      </w:r>
      <w:r w:rsidR="003358B7" w:rsidRPr="003358B7">
        <w:rPr>
          <w:rFonts w:ascii="Times New Roman" w:hAnsi="Times New Roman" w:cs="Times New Roman"/>
          <w:bCs/>
          <w:sz w:val="24"/>
          <w:szCs w:val="24"/>
        </w:rPr>
        <w:t>desta liberdade é uma violação ao próprio espírito democrático e à própria democracia e</w:t>
      </w:r>
      <w:r w:rsidR="003358B7">
        <w:rPr>
          <w:rFonts w:ascii="Times New Roman" w:hAnsi="Times New Roman" w:cs="Times New Roman"/>
          <w:bCs/>
          <w:sz w:val="24"/>
          <w:szCs w:val="24"/>
        </w:rPr>
        <w:t xml:space="preserve"> </w:t>
      </w:r>
      <w:r w:rsidR="003358B7" w:rsidRPr="003358B7">
        <w:rPr>
          <w:rFonts w:ascii="Times New Roman" w:hAnsi="Times New Roman" w:cs="Times New Roman"/>
          <w:bCs/>
          <w:sz w:val="24"/>
          <w:szCs w:val="24"/>
        </w:rPr>
        <w:t>cidadania.</w:t>
      </w:r>
    </w:p>
    <w:p w14:paraId="73B1DF81" w14:textId="1415A524" w:rsidR="00D87967" w:rsidRDefault="00883235" w:rsidP="003358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Depreende-se do </w:t>
      </w:r>
      <w:r w:rsidR="008757F0">
        <w:rPr>
          <w:rFonts w:ascii="Times New Roman" w:hAnsi="Times New Roman" w:cs="Times New Roman"/>
          <w:color w:val="FF0000"/>
          <w:sz w:val="24"/>
          <w:szCs w:val="24"/>
        </w:rPr>
        <w:t>decreto nº,</w:t>
      </w:r>
      <w:r w:rsidRPr="00BE56E2">
        <w:rPr>
          <w:rFonts w:ascii="Times New Roman" w:hAnsi="Times New Roman" w:cs="Times New Roman"/>
          <w:color w:val="FF0000"/>
          <w:sz w:val="24"/>
          <w:szCs w:val="24"/>
        </w:rPr>
        <w:t xml:space="preserve"> </w:t>
      </w:r>
      <w:r>
        <w:rPr>
          <w:rFonts w:ascii="Times New Roman" w:hAnsi="Times New Roman" w:cs="Times New Roman"/>
          <w:sz w:val="24"/>
          <w:szCs w:val="24"/>
        </w:rPr>
        <w:t>objeto deste remédio</w:t>
      </w:r>
      <w:r w:rsidR="008757F0">
        <w:rPr>
          <w:rFonts w:ascii="Times New Roman" w:hAnsi="Times New Roman" w:cs="Times New Roman"/>
          <w:sz w:val="24"/>
          <w:szCs w:val="24"/>
        </w:rPr>
        <w:t>,</w:t>
      </w:r>
      <w:r>
        <w:rPr>
          <w:rFonts w:ascii="Times New Roman" w:hAnsi="Times New Roman" w:cs="Times New Roman"/>
          <w:sz w:val="24"/>
          <w:szCs w:val="24"/>
        </w:rPr>
        <w:t xml:space="preserve"> uma profunda discordância com a ordem constitucional e jurídica do Brasil. Conforme o inciso IV do § 4º do art. 60 da Constituição Federal, os direitos e garantias fundamentais não podem ser objeto de proposta de emenda à Constituição que tenda a aboli-los. Ora, se nem mesmo o mais eficaz dos instrumentos legislativos pode suprimir ou turvar o gozo do direito de locomoção, como se pode conceber que tal restrição possa partir de um decreto ou lei municipal? Tal ocasião não pode significar nada diferente de um abuso de poder, fato que legitima a impetração deste.</w:t>
      </w:r>
    </w:p>
    <w:p w14:paraId="1F28BE3F" w14:textId="7F632B17" w:rsidR="003358B7" w:rsidRDefault="003358B7" w:rsidP="003358B7">
      <w:pPr>
        <w:spacing w:line="360" w:lineRule="auto"/>
        <w:ind w:firstLine="708"/>
        <w:jc w:val="both"/>
        <w:rPr>
          <w:rFonts w:ascii="Times New Roman" w:hAnsi="Times New Roman" w:cs="Times New Roman"/>
          <w:sz w:val="24"/>
          <w:szCs w:val="24"/>
        </w:rPr>
      </w:pPr>
      <w:r w:rsidRPr="003358B7">
        <w:rPr>
          <w:rFonts w:ascii="Times New Roman" w:hAnsi="Times New Roman" w:cs="Times New Roman"/>
          <w:sz w:val="24"/>
          <w:szCs w:val="24"/>
        </w:rPr>
        <w:t xml:space="preserve">Para evitar que </w:t>
      </w:r>
      <w:r w:rsidR="008757F0">
        <w:rPr>
          <w:rFonts w:ascii="Times New Roman" w:hAnsi="Times New Roman" w:cs="Times New Roman"/>
          <w:sz w:val="24"/>
          <w:szCs w:val="24"/>
        </w:rPr>
        <w:t xml:space="preserve">tal arbitrariedade venha a </w:t>
      </w:r>
      <w:r w:rsidRPr="003358B7">
        <w:rPr>
          <w:rFonts w:ascii="Times New Roman" w:hAnsi="Times New Roman" w:cs="Times New Roman"/>
          <w:sz w:val="24"/>
          <w:szCs w:val="24"/>
        </w:rPr>
        <w:t>cercear o direito à liberdade é que o</w:t>
      </w:r>
      <w:r>
        <w:rPr>
          <w:rFonts w:ascii="Times New Roman" w:hAnsi="Times New Roman" w:cs="Times New Roman"/>
          <w:sz w:val="24"/>
          <w:szCs w:val="24"/>
        </w:rPr>
        <w:t xml:space="preserve"> </w:t>
      </w:r>
      <w:r w:rsidRPr="003358B7">
        <w:rPr>
          <w:rFonts w:ascii="Times New Roman" w:hAnsi="Times New Roman" w:cs="Times New Roman"/>
          <w:sz w:val="24"/>
          <w:szCs w:val="24"/>
        </w:rPr>
        <w:t xml:space="preserve">presente </w:t>
      </w:r>
      <w:r w:rsidRPr="003358B7">
        <w:rPr>
          <w:rFonts w:ascii="Times New Roman" w:hAnsi="Times New Roman" w:cs="Times New Roman"/>
          <w:i/>
          <w:sz w:val="24"/>
          <w:szCs w:val="24"/>
        </w:rPr>
        <w:t>writ</w:t>
      </w:r>
      <w:r w:rsidRPr="003358B7">
        <w:rPr>
          <w:rFonts w:ascii="Times New Roman" w:hAnsi="Times New Roman" w:cs="Times New Roman"/>
          <w:sz w:val="24"/>
          <w:szCs w:val="24"/>
        </w:rPr>
        <w:t xml:space="preserve"> se torna meio adequado e eficaz para </w:t>
      </w:r>
      <w:r>
        <w:rPr>
          <w:rFonts w:ascii="Times New Roman" w:hAnsi="Times New Roman" w:cs="Times New Roman"/>
          <w:sz w:val="24"/>
          <w:szCs w:val="24"/>
        </w:rPr>
        <w:t xml:space="preserve">evitar lesão a tão caro direito </w:t>
      </w:r>
      <w:r w:rsidRPr="003358B7">
        <w:rPr>
          <w:rFonts w:ascii="Times New Roman" w:hAnsi="Times New Roman" w:cs="Times New Roman"/>
          <w:sz w:val="24"/>
          <w:szCs w:val="24"/>
        </w:rPr>
        <w:t>fundamental.</w:t>
      </w:r>
    </w:p>
    <w:p w14:paraId="0E0A5554" w14:textId="53B95101" w:rsidR="00BE56E2" w:rsidRDefault="00BE56E2" w:rsidP="00CD0DA4">
      <w:pPr>
        <w:spacing w:line="360" w:lineRule="auto"/>
        <w:jc w:val="both"/>
        <w:rPr>
          <w:rFonts w:ascii="Times New Roman" w:hAnsi="Times New Roman" w:cs="Times New Roman"/>
          <w:i/>
          <w:iCs/>
          <w:color w:val="FF0000"/>
          <w:sz w:val="24"/>
          <w:szCs w:val="24"/>
        </w:rPr>
      </w:pPr>
      <w:r>
        <w:rPr>
          <w:rFonts w:ascii="Times New Roman" w:hAnsi="Times New Roman" w:cs="Times New Roman"/>
          <w:sz w:val="24"/>
          <w:szCs w:val="24"/>
        </w:rPr>
        <w:tab/>
      </w:r>
      <w:r w:rsidRPr="00BE56E2">
        <w:rPr>
          <w:rFonts w:ascii="Times New Roman" w:hAnsi="Times New Roman" w:cs="Times New Roman"/>
          <w:i/>
          <w:iCs/>
          <w:color w:val="FF0000"/>
          <w:sz w:val="24"/>
          <w:szCs w:val="24"/>
        </w:rPr>
        <w:t>Dispor, aqui, se possível, sobre mais detalhes referentes ao decreto tratado.</w:t>
      </w:r>
    </w:p>
    <w:p w14:paraId="7CAD2B5C" w14:textId="77777777" w:rsidR="00FF061F" w:rsidRDefault="00FF061F" w:rsidP="00FF061F">
      <w:pPr>
        <w:spacing w:line="360" w:lineRule="auto"/>
        <w:jc w:val="both"/>
        <w:rPr>
          <w:rFonts w:ascii="Times New Roman" w:hAnsi="Times New Roman" w:cs="Times New Roman"/>
          <w:iCs/>
          <w:sz w:val="24"/>
          <w:szCs w:val="24"/>
        </w:rPr>
      </w:pPr>
    </w:p>
    <w:p w14:paraId="1837DC11" w14:textId="1A6552BF" w:rsidR="00FF061F" w:rsidRPr="00FF061F" w:rsidRDefault="00FF061F" w:rsidP="00FF061F">
      <w:pPr>
        <w:spacing w:line="360" w:lineRule="auto"/>
        <w:jc w:val="both"/>
        <w:rPr>
          <w:rFonts w:ascii="Times New Roman" w:hAnsi="Times New Roman" w:cs="Times New Roman"/>
          <w:b/>
          <w:iCs/>
          <w:sz w:val="24"/>
          <w:szCs w:val="24"/>
        </w:rPr>
      </w:pPr>
      <w:r w:rsidRPr="00FF061F">
        <w:rPr>
          <w:rFonts w:ascii="Times New Roman" w:hAnsi="Times New Roman" w:cs="Times New Roman"/>
          <w:b/>
          <w:iCs/>
          <w:sz w:val="24"/>
          <w:szCs w:val="24"/>
        </w:rPr>
        <w:t>V – DA NECESSIDADE DE CONCESSÃO DA LIMINAR</w:t>
      </w:r>
    </w:p>
    <w:p w14:paraId="55844DE1" w14:textId="1BD5E9F7" w:rsidR="00FF061F" w:rsidRPr="00FF061F" w:rsidRDefault="00FF061F" w:rsidP="00A667E3">
      <w:pPr>
        <w:spacing w:line="360" w:lineRule="auto"/>
        <w:ind w:firstLine="708"/>
        <w:jc w:val="both"/>
        <w:rPr>
          <w:rFonts w:ascii="Times New Roman" w:hAnsi="Times New Roman" w:cs="Times New Roman"/>
          <w:iCs/>
          <w:sz w:val="24"/>
          <w:szCs w:val="24"/>
        </w:rPr>
      </w:pPr>
      <w:r w:rsidRPr="00FF061F">
        <w:rPr>
          <w:rFonts w:ascii="Times New Roman" w:hAnsi="Times New Roman" w:cs="Times New Roman"/>
          <w:iCs/>
          <w:sz w:val="24"/>
          <w:szCs w:val="24"/>
        </w:rPr>
        <w:t xml:space="preserve">Ante o exposto e estando preenchidos os requisitos do </w:t>
      </w:r>
      <w:r w:rsidRPr="00A667E3">
        <w:rPr>
          <w:rFonts w:ascii="Times New Roman" w:hAnsi="Times New Roman" w:cs="Times New Roman"/>
          <w:i/>
          <w:iCs/>
          <w:sz w:val="24"/>
          <w:szCs w:val="24"/>
        </w:rPr>
        <w:t>fumus boni iuris</w:t>
      </w:r>
      <w:r w:rsidRPr="00FF061F">
        <w:rPr>
          <w:rFonts w:ascii="Times New Roman" w:hAnsi="Times New Roman" w:cs="Times New Roman"/>
          <w:iCs/>
          <w:sz w:val="24"/>
          <w:szCs w:val="24"/>
        </w:rPr>
        <w:t xml:space="preserve"> e do</w:t>
      </w:r>
      <w:r>
        <w:rPr>
          <w:rFonts w:ascii="Times New Roman" w:hAnsi="Times New Roman" w:cs="Times New Roman"/>
          <w:iCs/>
          <w:sz w:val="24"/>
          <w:szCs w:val="24"/>
        </w:rPr>
        <w:t xml:space="preserve"> </w:t>
      </w:r>
      <w:r w:rsidRPr="00FF061F">
        <w:rPr>
          <w:rFonts w:ascii="Times New Roman" w:hAnsi="Times New Roman" w:cs="Times New Roman"/>
          <w:i/>
          <w:iCs/>
          <w:sz w:val="24"/>
          <w:szCs w:val="24"/>
        </w:rPr>
        <w:t>periculum in mora</w:t>
      </w:r>
      <w:r w:rsidRPr="00FF061F">
        <w:rPr>
          <w:rFonts w:ascii="Times New Roman" w:hAnsi="Times New Roman" w:cs="Times New Roman"/>
          <w:iCs/>
          <w:sz w:val="24"/>
          <w:szCs w:val="24"/>
        </w:rPr>
        <w:t xml:space="preserve">, urge requerer perante V. Exa. </w:t>
      </w:r>
      <w:proofErr w:type="gramStart"/>
      <w:r w:rsidRPr="00FF061F">
        <w:rPr>
          <w:rFonts w:ascii="Times New Roman" w:hAnsi="Times New Roman" w:cs="Times New Roman"/>
          <w:iCs/>
          <w:sz w:val="24"/>
          <w:szCs w:val="24"/>
        </w:rPr>
        <w:t>o</w:t>
      </w:r>
      <w:proofErr w:type="gramEnd"/>
      <w:r w:rsidRPr="00FF061F">
        <w:rPr>
          <w:rFonts w:ascii="Times New Roman" w:hAnsi="Times New Roman" w:cs="Times New Roman"/>
          <w:iCs/>
          <w:sz w:val="24"/>
          <w:szCs w:val="24"/>
        </w:rPr>
        <w:t xml:space="preserve"> deferimento da liminar a fim de</w:t>
      </w:r>
      <w:r w:rsidR="00A667E3">
        <w:rPr>
          <w:rFonts w:ascii="Times New Roman" w:hAnsi="Times New Roman" w:cs="Times New Roman"/>
          <w:iCs/>
          <w:sz w:val="24"/>
          <w:szCs w:val="24"/>
        </w:rPr>
        <w:t xml:space="preserve"> </w:t>
      </w:r>
      <w:r w:rsidRPr="00FF061F">
        <w:rPr>
          <w:rFonts w:ascii="Times New Roman" w:hAnsi="Times New Roman" w:cs="Times New Roman"/>
          <w:iCs/>
          <w:sz w:val="24"/>
          <w:szCs w:val="24"/>
        </w:rPr>
        <w:lastRenderedPageBreak/>
        <w:t>elidir a escalada</w:t>
      </w:r>
      <w:r w:rsidR="00A667E3">
        <w:rPr>
          <w:rFonts w:ascii="Times New Roman" w:hAnsi="Times New Roman" w:cs="Times New Roman"/>
          <w:iCs/>
          <w:sz w:val="24"/>
          <w:szCs w:val="24"/>
        </w:rPr>
        <w:t xml:space="preserve"> autoritária consubstanciada no</w:t>
      </w:r>
      <w:r w:rsidRPr="00FF061F">
        <w:rPr>
          <w:rFonts w:ascii="Times New Roman" w:hAnsi="Times New Roman" w:cs="Times New Roman"/>
          <w:iCs/>
          <w:sz w:val="24"/>
          <w:szCs w:val="24"/>
        </w:rPr>
        <w:t xml:space="preserve"> decreto manifestamente</w:t>
      </w:r>
      <w:r w:rsidR="00A667E3">
        <w:rPr>
          <w:rFonts w:ascii="Times New Roman" w:hAnsi="Times New Roman" w:cs="Times New Roman"/>
          <w:iCs/>
          <w:sz w:val="24"/>
          <w:szCs w:val="24"/>
        </w:rPr>
        <w:t xml:space="preserve"> inconstitucional</w:t>
      </w:r>
      <w:r w:rsidRPr="00FF061F">
        <w:rPr>
          <w:rFonts w:ascii="Times New Roman" w:hAnsi="Times New Roman" w:cs="Times New Roman"/>
          <w:iCs/>
          <w:sz w:val="24"/>
          <w:szCs w:val="24"/>
        </w:rPr>
        <w:t>.</w:t>
      </w:r>
    </w:p>
    <w:p w14:paraId="0EAB47C2" w14:textId="4A599AE3" w:rsidR="00FF061F" w:rsidRPr="00FF061F" w:rsidRDefault="00FF061F" w:rsidP="00A667E3">
      <w:pPr>
        <w:spacing w:line="360" w:lineRule="auto"/>
        <w:ind w:firstLine="708"/>
        <w:jc w:val="both"/>
        <w:rPr>
          <w:rFonts w:ascii="Times New Roman" w:hAnsi="Times New Roman" w:cs="Times New Roman"/>
          <w:iCs/>
          <w:sz w:val="24"/>
          <w:szCs w:val="24"/>
        </w:rPr>
      </w:pPr>
      <w:r w:rsidRPr="00FF061F">
        <w:rPr>
          <w:rFonts w:ascii="Times New Roman" w:hAnsi="Times New Roman" w:cs="Times New Roman"/>
          <w:iCs/>
          <w:sz w:val="24"/>
          <w:szCs w:val="24"/>
        </w:rPr>
        <w:t>É inconteste que a prova inequívoca do direito do impetrante está devidamente</w:t>
      </w:r>
      <w:r w:rsidR="00A667E3">
        <w:rPr>
          <w:rFonts w:ascii="Times New Roman" w:hAnsi="Times New Roman" w:cs="Times New Roman"/>
          <w:iCs/>
          <w:sz w:val="24"/>
          <w:szCs w:val="24"/>
        </w:rPr>
        <w:t xml:space="preserve"> </w:t>
      </w:r>
      <w:r w:rsidRPr="00FF061F">
        <w:rPr>
          <w:rFonts w:ascii="Times New Roman" w:hAnsi="Times New Roman" w:cs="Times New Roman"/>
          <w:iCs/>
          <w:sz w:val="24"/>
          <w:szCs w:val="24"/>
        </w:rPr>
        <w:t>demonstrada no caso em apreço, sendo de clareza solar o seu direito líquido e certo,</w:t>
      </w:r>
      <w:r w:rsidR="00A667E3">
        <w:rPr>
          <w:rFonts w:ascii="Times New Roman" w:hAnsi="Times New Roman" w:cs="Times New Roman"/>
          <w:iCs/>
          <w:sz w:val="24"/>
          <w:szCs w:val="24"/>
        </w:rPr>
        <w:t xml:space="preserve"> </w:t>
      </w:r>
      <w:r w:rsidRPr="00FF061F">
        <w:rPr>
          <w:rFonts w:ascii="Times New Roman" w:hAnsi="Times New Roman" w:cs="Times New Roman"/>
          <w:iCs/>
          <w:sz w:val="24"/>
          <w:szCs w:val="24"/>
        </w:rPr>
        <w:t>além de se comprovar a arbitrariedade levada a efeito pela parte ré.</w:t>
      </w:r>
    </w:p>
    <w:p w14:paraId="53F72ED1" w14:textId="73FA6AB9" w:rsidR="00FF061F" w:rsidRPr="00FF061F" w:rsidRDefault="00FF061F" w:rsidP="00A667E3">
      <w:pPr>
        <w:spacing w:line="360" w:lineRule="auto"/>
        <w:ind w:firstLine="708"/>
        <w:jc w:val="both"/>
        <w:rPr>
          <w:rFonts w:ascii="Times New Roman" w:hAnsi="Times New Roman" w:cs="Times New Roman"/>
          <w:iCs/>
          <w:sz w:val="24"/>
          <w:szCs w:val="24"/>
        </w:rPr>
      </w:pPr>
      <w:r w:rsidRPr="00FF061F">
        <w:rPr>
          <w:rFonts w:ascii="Times New Roman" w:hAnsi="Times New Roman" w:cs="Times New Roman"/>
          <w:iCs/>
          <w:sz w:val="24"/>
          <w:szCs w:val="24"/>
        </w:rPr>
        <w:t xml:space="preserve">No que tange ao fundado receio de dano irreparável, faz-se </w:t>
      </w:r>
      <w:proofErr w:type="gramStart"/>
      <w:r w:rsidRPr="00FF061F">
        <w:rPr>
          <w:rFonts w:ascii="Times New Roman" w:hAnsi="Times New Roman" w:cs="Times New Roman"/>
          <w:iCs/>
          <w:sz w:val="24"/>
          <w:szCs w:val="24"/>
        </w:rPr>
        <w:t>mister</w:t>
      </w:r>
      <w:proofErr w:type="gramEnd"/>
      <w:r w:rsidRPr="00FF061F">
        <w:rPr>
          <w:rFonts w:ascii="Times New Roman" w:hAnsi="Times New Roman" w:cs="Times New Roman"/>
          <w:iCs/>
          <w:sz w:val="24"/>
          <w:szCs w:val="24"/>
        </w:rPr>
        <w:t xml:space="preserve"> ressaltar que</w:t>
      </w:r>
      <w:r w:rsidR="00A667E3">
        <w:rPr>
          <w:rFonts w:ascii="Times New Roman" w:hAnsi="Times New Roman" w:cs="Times New Roman"/>
          <w:iCs/>
          <w:sz w:val="24"/>
          <w:szCs w:val="24"/>
        </w:rPr>
        <w:t xml:space="preserve"> </w:t>
      </w:r>
      <w:r w:rsidRPr="00FF061F">
        <w:rPr>
          <w:rFonts w:ascii="Times New Roman" w:hAnsi="Times New Roman" w:cs="Times New Roman"/>
          <w:iCs/>
          <w:sz w:val="24"/>
          <w:szCs w:val="24"/>
        </w:rPr>
        <w:t>este se radica na iminência de violação à liberdade de c</w:t>
      </w:r>
      <w:r w:rsidR="00A667E3">
        <w:rPr>
          <w:rFonts w:ascii="Times New Roman" w:hAnsi="Times New Roman" w:cs="Times New Roman"/>
          <w:iCs/>
          <w:sz w:val="24"/>
          <w:szCs w:val="24"/>
        </w:rPr>
        <w:t xml:space="preserve">onsciência (art. 5º, VI e VIII, </w:t>
      </w:r>
      <w:r w:rsidRPr="00FF061F">
        <w:rPr>
          <w:rFonts w:ascii="Times New Roman" w:hAnsi="Times New Roman" w:cs="Times New Roman"/>
          <w:iCs/>
          <w:sz w:val="24"/>
          <w:szCs w:val="24"/>
        </w:rPr>
        <w:t>CF) e liberdade de ir e vir (art. 5º, XV, CF), do impe</w:t>
      </w:r>
      <w:r w:rsidR="00A667E3">
        <w:rPr>
          <w:rFonts w:ascii="Times New Roman" w:hAnsi="Times New Roman" w:cs="Times New Roman"/>
          <w:iCs/>
          <w:sz w:val="24"/>
          <w:szCs w:val="24"/>
        </w:rPr>
        <w:t xml:space="preserve">trante, com a publicação de ato </w:t>
      </w:r>
      <w:r w:rsidRPr="00FF061F">
        <w:rPr>
          <w:rFonts w:ascii="Times New Roman" w:hAnsi="Times New Roman" w:cs="Times New Roman"/>
          <w:iCs/>
          <w:sz w:val="24"/>
          <w:szCs w:val="24"/>
        </w:rPr>
        <w:t>normativo municipal.</w:t>
      </w:r>
    </w:p>
    <w:p w14:paraId="151CEC01" w14:textId="77777777" w:rsidR="00A667E3" w:rsidRDefault="00FF061F" w:rsidP="00A667E3">
      <w:pPr>
        <w:spacing w:line="360" w:lineRule="auto"/>
        <w:ind w:firstLine="708"/>
        <w:jc w:val="both"/>
        <w:rPr>
          <w:rFonts w:ascii="Times New Roman" w:hAnsi="Times New Roman" w:cs="Times New Roman"/>
          <w:iCs/>
          <w:sz w:val="24"/>
          <w:szCs w:val="24"/>
        </w:rPr>
      </w:pPr>
      <w:r w:rsidRPr="00FF061F">
        <w:rPr>
          <w:rFonts w:ascii="Times New Roman" w:hAnsi="Times New Roman" w:cs="Times New Roman"/>
          <w:iCs/>
          <w:sz w:val="24"/>
          <w:szCs w:val="24"/>
        </w:rPr>
        <w:t>Desta feita, em uma breve análise de cognição sumária, no caso em exame, é</w:t>
      </w:r>
      <w:r w:rsidR="00A667E3">
        <w:rPr>
          <w:rFonts w:ascii="Times New Roman" w:hAnsi="Times New Roman" w:cs="Times New Roman"/>
          <w:iCs/>
          <w:sz w:val="24"/>
          <w:szCs w:val="24"/>
        </w:rPr>
        <w:t xml:space="preserve"> </w:t>
      </w:r>
      <w:r w:rsidRPr="00FF061F">
        <w:rPr>
          <w:rFonts w:ascii="Times New Roman" w:hAnsi="Times New Roman" w:cs="Times New Roman"/>
          <w:iCs/>
          <w:sz w:val="24"/>
          <w:szCs w:val="24"/>
        </w:rPr>
        <w:t>imperiosa a concessão da medida liminar, haja vi</w:t>
      </w:r>
      <w:r w:rsidR="00A667E3">
        <w:rPr>
          <w:rFonts w:ascii="Times New Roman" w:hAnsi="Times New Roman" w:cs="Times New Roman"/>
          <w:iCs/>
          <w:sz w:val="24"/>
          <w:szCs w:val="24"/>
        </w:rPr>
        <w:t xml:space="preserve">sta que, em consequência do ato </w:t>
      </w:r>
      <w:r w:rsidRPr="00FF061F">
        <w:rPr>
          <w:rFonts w:ascii="Times New Roman" w:hAnsi="Times New Roman" w:cs="Times New Roman"/>
          <w:iCs/>
          <w:sz w:val="24"/>
          <w:szCs w:val="24"/>
        </w:rPr>
        <w:t>manifestamente inconstitucional, o impetrante está amea</w:t>
      </w:r>
      <w:r w:rsidR="00A667E3">
        <w:rPr>
          <w:rFonts w:ascii="Times New Roman" w:hAnsi="Times New Roman" w:cs="Times New Roman"/>
          <w:iCs/>
          <w:sz w:val="24"/>
          <w:szCs w:val="24"/>
        </w:rPr>
        <w:t xml:space="preserve">çado de sofrer graves violações </w:t>
      </w:r>
      <w:r w:rsidRPr="00FF061F">
        <w:rPr>
          <w:rFonts w:ascii="Times New Roman" w:hAnsi="Times New Roman" w:cs="Times New Roman"/>
          <w:iCs/>
          <w:sz w:val="24"/>
          <w:szCs w:val="24"/>
        </w:rPr>
        <w:t>em seus direitos fundamentais, notadamente a incontorn</w:t>
      </w:r>
      <w:r w:rsidR="00A667E3">
        <w:rPr>
          <w:rFonts w:ascii="Times New Roman" w:hAnsi="Times New Roman" w:cs="Times New Roman"/>
          <w:iCs/>
          <w:sz w:val="24"/>
          <w:szCs w:val="24"/>
        </w:rPr>
        <w:t xml:space="preserve">ável restrição à sua liberdade. </w:t>
      </w:r>
    </w:p>
    <w:p w14:paraId="05BCFC52" w14:textId="26EB406D" w:rsidR="00FF061F" w:rsidRDefault="00FF061F" w:rsidP="00A667E3">
      <w:pPr>
        <w:spacing w:line="360" w:lineRule="auto"/>
        <w:ind w:firstLine="708"/>
        <w:jc w:val="both"/>
        <w:rPr>
          <w:rFonts w:ascii="Times New Roman" w:hAnsi="Times New Roman" w:cs="Times New Roman"/>
          <w:iCs/>
          <w:sz w:val="24"/>
          <w:szCs w:val="24"/>
        </w:rPr>
      </w:pPr>
      <w:r w:rsidRPr="00FF061F">
        <w:rPr>
          <w:rFonts w:ascii="Times New Roman" w:hAnsi="Times New Roman" w:cs="Times New Roman"/>
          <w:iCs/>
          <w:sz w:val="24"/>
          <w:szCs w:val="24"/>
        </w:rPr>
        <w:t>Verifica-se, portanto, que todos os requisito</w:t>
      </w:r>
      <w:r w:rsidR="00A667E3">
        <w:rPr>
          <w:rFonts w:ascii="Times New Roman" w:hAnsi="Times New Roman" w:cs="Times New Roman"/>
          <w:iCs/>
          <w:sz w:val="24"/>
          <w:szCs w:val="24"/>
        </w:rPr>
        <w:t xml:space="preserve">s para a concessão da ORDEM </w:t>
      </w:r>
      <w:r w:rsidRPr="00FF061F">
        <w:rPr>
          <w:rFonts w:ascii="Times New Roman" w:hAnsi="Times New Roman" w:cs="Times New Roman"/>
          <w:iCs/>
          <w:sz w:val="24"/>
          <w:szCs w:val="24"/>
        </w:rPr>
        <w:t>encontram-se plenamente configurados.</w:t>
      </w:r>
    </w:p>
    <w:p w14:paraId="42BB8A2C" w14:textId="77777777" w:rsidR="00A667E3" w:rsidRPr="00FF061F" w:rsidRDefault="00A667E3" w:rsidP="00A667E3">
      <w:pPr>
        <w:spacing w:line="360" w:lineRule="auto"/>
        <w:ind w:firstLine="708"/>
        <w:jc w:val="both"/>
        <w:rPr>
          <w:rFonts w:ascii="Times New Roman" w:hAnsi="Times New Roman" w:cs="Times New Roman"/>
          <w:iCs/>
          <w:sz w:val="24"/>
          <w:szCs w:val="24"/>
        </w:rPr>
      </w:pPr>
    </w:p>
    <w:p w14:paraId="2D97AA3C" w14:textId="2A13652C" w:rsidR="00CD0DA4" w:rsidRDefault="00CD0DA4" w:rsidP="00CD0D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w:t>
      </w:r>
      <w:r w:rsidR="00A667E3">
        <w:rPr>
          <w:rFonts w:ascii="Times New Roman" w:hAnsi="Times New Roman" w:cs="Times New Roman"/>
          <w:b/>
          <w:bCs/>
          <w:sz w:val="24"/>
          <w:szCs w:val="24"/>
        </w:rPr>
        <w:t>I</w:t>
      </w:r>
      <w:r>
        <w:rPr>
          <w:rFonts w:ascii="Times New Roman" w:hAnsi="Times New Roman" w:cs="Times New Roman"/>
          <w:b/>
          <w:bCs/>
          <w:sz w:val="24"/>
          <w:szCs w:val="24"/>
        </w:rPr>
        <w:t xml:space="preserve"> – DO PEDIDO</w:t>
      </w:r>
    </w:p>
    <w:p w14:paraId="622A6C40" w14:textId="63D33CAA" w:rsidR="004333F6" w:rsidRDefault="004333F6" w:rsidP="00CD0DA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Diante do exposto, </w:t>
      </w:r>
      <w:proofErr w:type="gramStart"/>
      <w:r>
        <w:rPr>
          <w:rFonts w:ascii="Times New Roman" w:hAnsi="Times New Roman" w:cs="Times New Roman"/>
          <w:sz w:val="24"/>
          <w:szCs w:val="24"/>
        </w:rPr>
        <w:t>requer,</w:t>
      </w:r>
      <w:proofErr w:type="gramEnd"/>
      <w:r>
        <w:rPr>
          <w:rFonts w:ascii="Times New Roman" w:hAnsi="Times New Roman" w:cs="Times New Roman"/>
          <w:sz w:val="24"/>
          <w:szCs w:val="24"/>
        </w:rPr>
        <w:t xml:space="preserve"> em favor do paciente deste remédio a concessão de ordem de </w:t>
      </w:r>
      <w:r w:rsidRPr="004333F6">
        <w:rPr>
          <w:rFonts w:ascii="Times New Roman" w:hAnsi="Times New Roman" w:cs="Times New Roman"/>
          <w:i/>
          <w:iCs/>
          <w:sz w:val="24"/>
          <w:szCs w:val="24"/>
        </w:rPr>
        <w:t xml:space="preserve">habeas-corpus </w:t>
      </w:r>
      <w:r>
        <w:rPr>
          <w:rFonts w:ascii="Times New Roman" w:hAnsi="Times New Roman" w:cs="Times New Roman"/>
          <w:sz w:val="24"/>
          <w:szCs w:val="24"/>
        </w:rPr>
        <w:t>preventivo</w:t>
      </w:r>
      <w:r w:rsidR="00BE56E2">
        <w:rPr>
          <w:rFonts w:ascii="Times New Roman" w:hAnsi="Times New Roman" w:cs="Times New Roman"/>
          <w:sz w:val="24"/>
          <w:szCs w:val="24"/>
        </w:rPr>
        <w:t xml:space="preserve"> </w:t>
      </w:r>
      <w:r w:rsidR="00975C63">
        <w:rPr>
          <w:rFonts w:ascii="Times New Roman" w:hAnsi="Times New Roman" w:cs="Times New Roman"/>
          <w:sz w:val="24"/>
          <w:szCs w:val="24"/>
        </w:rPr>
        <w:t>– por conta da ameaça iminente de supressão de direitos –, a fim de que se garanta seu acesso e a permanência em locais públicos e privados, bem como da utilização de serviços públicos e privados.</w:t>
      </w:r>
    </w:p>
    <w:p w14:paraId="230E1F51" w14:textId="43B0B82D" w:rsidR="00CD0DA4" w:rsidRPr="00BE56E2" w:rsidRDefault="00BE56E2" w:rsidP="00325879">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sidRPr="00BE56E2">
        <w:rPr>
          <w:rFonts w:ascii="Times New Roman" w:hAnsi="Times New Roman" w:cs="Times New Roman"/>
          <w:i/>
          <w:iCs/>
          <w:color w:val="FF0000"/>
          <w:sz w:val="24"/>
          <w:szCs w:val="24"/>
        </w:rPr>
        <w:t>Adicionar outros pedidos, conforme a situação.</w:t>
      </w:r>
    </w:p>
    <w:p w14:paraId="6C8D2172" w14:textId="451D1F14" w:rsidR="00BE56E2" w:rsidRDefault="00BE56E2" w:rsidP="00A667E3">
      <w:pPr>
        <w:spacing w:line="360" w:lineRule="auto"/>
        <w:jc w:val="center"/>
        <w:rPr>
          <w:rFonts w:ascii="Times New Roman" w:hAnsi="Times New Roman" w:cs="Times New Roman"/>
          <w:sz w:val="24"/>
          <w:szCs w:val="24"/>
        </w:rPr>
      </w:pPr>
      <w:r w:rsidRPr="00BE56E2">
        <w:rPr>
          <w:rFonts w:ascii="Times New Roman" w:hAnsi="Times New Roman" w:cs="Times New Roman"/>
          <w:sz w:val="24"/>
          <w:szCs w:val="24"/>
        </w:rPr>
        <w:t>Nestes termos,</w:t>
      </w:r>
    </w:p>
    <w:p w14:paraId="5481C8ED" w14:textId="093E10CB" w:rsidR="00BE56E2" w:rsidRDefault="00BE56E2" w:rsidP="00A667E3">
      <w:pPr>
        <w:spacing w:line="360" w:lineRule="auto"/>
        <w:jc w:val="center"/>
        <w:rPr>
          <w:rFonts w:ascii="Times New Roman" w:hAnsi="Times New Roman" w:cs="Times New Roman"/>
          <w:sz w:val="24"/>
          <w:szCs w:val="24"/>
        </w:rPr>
      </w:pPr>
      <w:r w:rsidRPr="00BE56E2">
        <w:rPr>
          <w:rFonts w:ascii="Times New Roman" w:hAnsi="Times New Roman" w:cs="Times New Roman"/>
          <w:sz w:val="24"/>
          <w:szCs w:val="24"/>
        </w:rPr>
        <w:t>Pede deferimento.</w:t>
      </w:r>
    </w:p>
    <w:p w14:paraId="198A5304" w14:textId="2D16FD03" w:rsidR="00BE56E2" w:rsidRDefault="00BE56E2" w:rsidP="00A667E3">
      <w:pPr>
        <w:spacing w:line="360" w:lineRule="auto"/>
        <w:jc w:val="center"/>
        <w:rPr>
          <w:rFonts w:ascii="Times New Roman" w:hAnsi="Times New Roman" w:cs="Times New Roman"/>
          <w:sz w:val="24"/>
          <w:szCs w:val="24"/>
        </w:rPr>
      </w:pPr>
      <w:r w:rsidRPr="00BE56E2">
        <w:rPr>
          <w:rFonts w:ascii="Times New Roman" w:hAnsi="Times New Roman" w:cs="Times New Roman"/>
          <w:color w:val="FF0000"/>
          <w:sz w:val="24"/>
          <w:szCs w:val="24"/>
        </w:rPr>
        <w:t>Nome da cidade</w:t>
      </w:r>
      <w:r>
        <w:rPr>
          <w:rFonts w:ascii="Times New Roman" w:hAnsi="Times New Roman" w:cs="Times New Roman"/>
          <w:sz w:val="24"/>
          <w:szCs w:val="24"/>
        </w:rPr>
        <w:t xml:space="preserve">, </w:t>
      </w:r>
      <w:r w:rsidRPr="00BE56E2">
        <w:rPr>
          <w:rFonts w:ascii="Times New Roman" w:hAnsi="Times New Roman" w:cs="Times New Roman"/>
          <w:color w:val="FF0000"/>
          <w:sz w:val="24"/>
          <w:szCs w:val="24"/>
        </w:rPr>
        <w:t>dia</w:t>
      </w:r>
      <w:r>
        <w:rPr>
          <w:rFonts w:ascii="Times New Roman" w:hAnsi="Times New Roman" w:cs="Times New Roman"/>
          <w:sz w:val="24"/>
          <w:szCs w:val="24"/>
        </w:rPr>
        <w:t xml:space="preserve"> de </w:t>
      </w:r>
      <w:r w:rsidRPr="00BE56E2">
        <w:rPr>
          <w:rFonts w:ascii="Times New Roman" w:hAnsi="Times New Roman" w:cs="Times New Roman"/>
          <w:color w:val="FF0000"/>
          <w:sz w:val="24"/>
          <w:szCs w:val="24"/>
        </w:rPr>
        <w:t>mês</w:t>
      </w:r>
      <w:r>
        <w:rPr>
          <w:rFonts w:ascii="Times New Roman" w:hAnsi="Times New Roman" w:cs="Times New Roman"/>
          <w:sz w:val="24"/>
          <w:szCs w:val="24"/>
        </w:rPr>
        <w:t xml:space="preserve"> de 2021.</w:t>
      </w:r>
    </w:p>
    <w:p w14:paraId="59591505" w14:textId="77777777" w:rsidR="00A667E3" w:rsidRDefault="00A667E3" w:rsidP="00A667E3">
      <w:pPr>
        <w:spacing w:line="360" w:lineRule="auto"/>
        <w:jc w:val="center"/>
        <w:rPr>
          <w:rFonts w:ascii="Times New Roman" w:hAnsi="Times New Roman" w:cs="Times New Roman"/>
          <w:sz w:val="24"/>
          <w:szCs w:val="24"/>
        </w:rPr>
      </w:pPr>
    </w:p>
    <w:p w14:paraId="41743AED" w14:textId="65F51795" w:rsidR="00BE56E2" w:rsidRDefault="00BE56E2" w:rsidP="00A667E3">
      <w:pPr>
        <w:spacing w:line="360" w:lineRule="auto"/>
        <w:jc w:val="center"/>
        <w:rPr>
          <w:rFonts w:ascii="Times New Roman" w:hAnsi="Times New Roman" w:cs="Times New Roman"/>
          <w:i/>
          <w:iCs/>
          <w:color w:val="FF0000"/>
          <w:sz w:val="24"/>
          <w:szCs w:val="24"/>
        </w:rPr>
      </w:pPr>
      <w:bookmarkStart w:id="0" w:name="_GoBack"/>
      <w:bookmarkEnd w:id="0"/>
      <w:r>
        <w:rPr>
          <w:rFonts w:ascii="Times New Roman" w:hAnsi="Times New Roman" w:cs="Times New Roman"/>
          <w:sz w:val="24"/>
          <w:szCs w:val="24"/>
        </w:rPr>
        <w:t>____________________________________________</w:t>
      </w:r>
      <w:proofErr w:type="gramStart"/>
      <w:r>
        <w:rPr>
          <w:rFonts w:ascii="Times New Roman" w:hAnsi="Times New Roman" w:cs="Times New Roman"/>
          <w:sz w:val="24"/>
          <w:szCs w:val="24"/>
        </w:rPr>
        <w:t xml:space="preserve">  </w:t>
      </w:r>
      <w:proofErr w:type="gramEnd"/>
      <w:r w:rsidRPr="00BE56E2">
        <w:rPr>
          <w:rFonts w:ascii="Times New Roman" w:hAnsi="Times New Roman" w:cs="Times New Roman"/>
          <w:i/>
          <w:iCs/>
          <w:color w:val="FF0000"/>
          <w:sz w:val="24"/>
          <w:szCs w:val="24"/>
        </w:rPr>
        <w:t>Assinatura do impetrante</w:t>
      </w:r>
    </w:p>
    <w:p w14:paraId="06839C69" w14:textId="06969183" w:rsidR="00BE56E2" w:rsidRPr="00BE56E2" w:rsidRDefault="00BE56E2" w:rsidP="00A667E3">
      <w:pPr>
        <w:spacing w:line="360" w:lineRule="auto"/>
        <w:jc w:val="center"/>
        <w:rPr>
          <w:rFonts w:ascii="Times New Roman" w:hAnsi="Times New Roman" w:cs="Times New Roman"/>
          <w:b/>
          <w:bCs/>
          <w:i/>
          <w:iCs/>
          <w:color w:val="FF0000"/>
          <w:sz w:val="24"/>
          <w:szCs w:val="24"/>
        </w:rPr>
      </w:pPr>
      <w:r w:rsidRPr="00BE56E2">
        <w:rPr>
          <w:rFonts w:ascii="Times New Roman" w:hAnsi="Times New Roman" w:cs="Times New Roman"/>
          <w:b/>
          <w:bCs/>
          <w:i/>
          <w:iCs/>
          <w:color w:val="FF0000"/>
          <w:sz w:val="24"/>
          <w:szCs w:val="24"/>
        </w:rPr>
        <w:t>Nome do impetrante</w:t>
      </w:r>
    </w:p>
    <w:sectPr w:rsidR="00BE56E2" w:rsidRPr="00BE5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24"/>
    <w:rsid w:val="000F2707"/>
    <w:rsid w:val="00167E24"/>
    <w:rsid w:val="002226E4"/>
    <w:rsid w:val="0031498F"/>
    <w:rsid w:val="00323BD4"/>
    <w:rsid w:val="00325879"/>
    <w:rsid w:val="003358B7"/>
    <w:rsid w:val="004141A4"/>
    <w:rsid w:val="004333F6"/>
    <w:rsid w:val="00486878"/>
    <w:rsid w:val="00536C60"/>
    <w:rsid w:val="00612B70"/>
    <w:rsid w:val="00627E3F"/>
    <w:rsid w:val="00630A2B"/>
    <w:rsid w:val="007E1E19"/>
    <w:rsid w:val="008757F0"/>
    <w:rsid w:val="00883235"/>
    <w:rsid w:val="00904C24"/>
    <w:rsid w:val="00975C63"/>
    <w:rsid w:val="009978B5"/>
    <w:rsid w:val="00A667E3"/>
    <w:rsid w:val="00BB3B91"/>
    <w:rsid w:val="00BE56E2"/>
    <w:rsid w:val="00CD0DA4"/>
    <w:rsid w:val="00D87967"/>
    <w:rsid w:val="00DF20B2"/>
    <w:rsid w:val="00F60258"/>
    <w:rsid w:val="00FB53D5"/>
    <w:rsid w:val="00FF0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2</cp:revision>
  <dcterms:created xsi:type="dcterms:W3CDTF">2021-09-11T02:17:00Z</dcterms:created>
  <dcterms:modified xsi:type="dcterms:W3CDTF">2021-09-11T02:17:00Z</dcterms:modified>
</cp:coreProperties>
</file>